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9ED4C" w14:textId="2CBDED3C" w:rsidR="00B77143" w:rsidRDefault="00B77143" w:rsidP="00B77143">
      <w:pPr>
        <w:spacing w:after="0" w:line="240" w:lineRule="auto"/>
        <w:rPr>
          <w:rFonts w:cs="Times New Roman"/>
          <w:b/>
          <w:szCs w:val="28"/>
          <w:lang w:val="it-IT"/>
        </w:rPr>
      </w:pPr>
      <w:r w:rsidRPr="006163BE">
        <w:rPr>
          <w:rFonts w:cs="Times New Roman"/>
          <w:b/>
          <w:sz w:val="26"/>
          <w:szCs w:val="26"/>
          <w:lang w:val="it-IT"/>
        </w:rPr>
        <w:t xml:space="preserve">UBND HUYỆN MAI SƠN       </w:t>
      </w:r>
      <w:r>
        <w:rPr>
          <w:rFonts w:cs="Times New Roman"/>
          <w:b/>
          <w:sz w:val="26"/>
          <w:szCs w:val="26"/>
          <w:lang w:val="it-IT"/>
        </w:rPr>
        <w:t xml:space="preserve">                  </w:t>
      </w:r>
      <w:r w:rsidRPr="006163BE">
        <w:rPr>
          <w:rFonts w:cs="Times New Roman"/>
          <w:b/>
          <w:sz w:val="26"/>
          <w:szCs w:val="26"/>
          <w:lang w:val="it-IT"/>
        </w:rPr>
        <w:t>CỘNG HÒA XÃ HỘI CHỦ NGHĨA VIỆT</w:t>
      </w:r>
      <w:r>
        <w:rPr>
          <w:rFonts w:cs="Times New Roman"/>
          <w:b/>
          <w:szCs w:val="28"/>
          <w:lang w:val="it-IT"/>
        </w:rPr>
        <w:t xml:space="preserve"> NAM </w:t>
      </w:r>
    </w:p>
    <w:p w14:paraId="6BF14CB5" w14:textId="1E16BF4B" w:rsidR="00B77143" w:rsidRDefault="00B77143" w:rsidP="00B77143">
      <w:pPr>
        <w:spacing w:after="0" w:line="240" w:lineRule="auto"/>
        <w:rPr>
          <w:rFonts w:eastAsia="Calibri" w:cs="Times New Roman"/>
          <w:b/>
          <w:bCs/>
          <w:szCs w:val="28"/>
        </w:rPr>
      </w:pPr>
      <w:r w:rsidRPr="006163BE">
        <w:rPr>
          <w:rFonts w:eastAsia="Calibri" w:cs="Times New Roman"/>
          <w:b/>
          <w:bCs/>
          <w:sz w:val="26"/>
          <w:szCs w:val="26"/>
        </w:rPr>
        <w:t>TRƯỜNG TH&amp;THCS NÀ BÓ</w:t>
      </w:r>
      <w:r>
        <w:rPr>
          <w:rFonts w:eastAsia="Calibri" w:cs="Times New Roman"/>
          <w:b/>
          <w:bCs/>
          <w:szCs w:val="28"/>
        </w:rPr>
        <w:t xml:space="preserve">                             </w:t>
      </w:r>
      <w:proofErr w:type="spellStart"/>
      <w:r>
        <w:rPr>
          <w:rFonts w:eastAsia="Calibri" w:cs="Times New Roman"/>
          <w:b/>
          <w:bCs/>
          <w:szCs w:val="28"/>
        </w:rPr>
        <w:t>Độc</w:t>
      </w:r>
      <w:proofErr w:type="spellEnd"/>
      <w:r>
        <w:rPr>
          <w:rFonts w:eastAsia="Calibri" w:cs="Times New Roman"/>
          <w:b/>
          <w:bCs/>
          <w:szCs w:val="28"/>
        </w:rPr>
        <w:t xml:space="preserve"> </w:t>
      </w:r>
      <w:proofErr w:type="spellStart"/>
      <w:r>
        <w:rPr>
          <w:rFonts w:eastAsia="Calibri" w:cs="Times New Roman"/>
          <w:b/>
          <w:bCs/>
          <w:szCs w:val="28"/>
        </w:rPr>
        <w:t>lập</w:t>
      </w:r>
      <w:proofErr w:type="spellEnd"/>
      <w:r>
        <w:rPr>
          <w:rFonts w:eastAsia="Calibri" w:cs="Times New Roman"/>
          <w:b/>
          <w:bCs/>
          <w:szCs w:val="28"/>
        </w:rPr>
        <w:t xml:space="preserve"> – </w:t>
      </w:r>
      <w:proofErr w:type="spellStart"/>
      <w:r>
        <w:rPr>
          <w:rFonts w:eastAsia="Calibri" w:cs="Times New Roman"/>
          <w:b/>
          <w:bCs/>
          <w:szCs w:val="28"/>
        </w:rPr>
        <w:t>Tự</w:t>
      </w:r>
      <w:proofErr w:type="spellEnd"/>
      <w:r>
        <w:rPr>
          <w:rFonts w:eastAsia="Calibri" w:cs="Times New Roman"/>
          <w:b/>
          <w:bCs/>
          <w:szCs w:val="28"/>
        </w:rPr>
        <w:t xml:space="preserve"> do - </w:t>
      </w:r>
      <w:proofErr w:type="spellStart"/>
      <w:r>
        <w:rPr>
          <w:rFonts w:eastAsia="Calibri" w:cs="Times New Roman"/>
          <w:b/>
          <w:bCs/>
          <w:szCs w:val="28"/>
        </w:rPr>
        <w:t>Hạnh</w:t>
      </w:r>
      <w:proofErr w:type="spellEnd"/>
      <w:r>
        <w:rPr>
          <w:rFonts w:eastAsia="Calibri" w:cs="Times New Roman"/>
          <w:b/>
          <w:bCs/>
          <w:szCs w:val="28"/>
        </w:rPr>
        <w:t xml:space="preserve"> </w:t>
      </w:r>
      <w:proofErr w:type="spellStart"/>
      <w:r>
        <w:rPr>
          <w:rFonts w:eastAsia="Calibri" w:cs="Times New Roman"/>
          <w:b/>
          <w:bCs/>
          <w:szCs w:val="28"/>
        </w:rPr>
        <w:t>phúc</w:t>
      </w:r>
      <w:proofErr w:type="spellEnd"/>
    </w:p>
    <w:p w14:paraId="7CA824F6" w14:textId="072091DA" w:rsidR="00B77143" w:rsidRPr="00AC2C9F" w:rsidRDefault="00B77143" w:rsidP="00AC2C9F">
      <w:pPr>
        <w:spacing w:after="0" w:line="240" w:lineRule="auto"/>
        <w:rPr>
          <w:rFonts w:eastAsia="Calibri" w:cs="Times New Roman"/>
          <w:b/>
          <w:bCs/>
          <w:szCs w:val="28"/>
        </w:rPr>
      </w:pPr>
      <w:r>
        <w:rPr>
          <w:noProof/>
          <w:sz w:val="22"/>
        </w:rPr>
        <mc:AlternateContent>
          <mc:Choice Requires="wps">
            <w:drawing>
              <wp:anchor distT="4294967294" distB="4294967294" distL="114300" distR="114300" simplePos="0" relativeHeight="251660288" behindDoc="0" locked="0" layoutInCell="1" allowOverlap="1" wp14:anchorId="4C56C99E" wp14:editId="6B094D36">
                <wp:simplePos x="0" y="0"/>
                <wp:positionH relativeFrom="margin">
                  <wp:posOffset>3738245</wp:posOffset>
                </wp:positionH>
                <wp:positionV relativeFrom="paragraph">
                  <wp:posOffset>17780</wp:posOffset>
                </wp:positionV>
                <wp:extent cx="139065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390650" cy="0"/>
                        </a:xfrm>
                        <a:prstGeom prst="line">
                          <a:avLst/>
                        </a:prstGeom>
                        <a:noFill/>
                        <a:ln w="6350" cap="flat" cmpd="sng" algn="ctr">
                          <a:solidFill>
                            <a:srgbClr val="000000"/>
                          </a:solidFill>
                          <a:prstDash val="solid"/>
                          <a:miter lim="800000"/>
                        </a:ln>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719DB94" id="Straight Connector 3" o:spid="_x0000_s1026" style="position:absolute;flip:y;z-index:25166028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294.35pt,1.4pt" to="403.8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" strokeweight=".5pt">
                <v:stroke joinstyle="miter"/>
                <o:lock v:ext="edit" shapetype="f"/>
                <w10:wrap anchorx="margin"/>
              </v:line>
            </w:pict>
          </mc:Fallback>
        </mc:AlternateContent>
      </w:r>
      <w:r>
        <w:rPr>
          <w:noProof/>
          <w:sz w:val="22"/>
        </w:rPr>
        <mc:AlternateContent>
          <mc:Choice Requires="wps">
            <w:drawing>
              <wp:anchor distT="4294967294" distB="4294967294" distL="114300" distR="114300" simplePos="0" relativeHeight="251659264" behindDoc="0" locked="0" layoutInCell="1" allowOverlap="1" wp14:anchorId="022F8E62" wp14:editId="2F075328">
                <wp:simplePos x="0" y="0"/>
                <wp:positionH relativeFrom="column">
                  <wp:posOffset>452120</wp:posOffset>
                </wp:positionH>
                <wp:positionV relativeFrom="paragraph">
                  <wp:posOffset>46355</wp:posOffset>
                </wp:positionV>
                <wp:extent cx="1104900" cy="9525"/>
                <wp:effectExtent l="0" t="0" r="19050" b="2857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104900" cy="9525"/>
                        </a:xfrm>
                        <a:prstGeom prst="line">
                          <a:avLst/>
                        </a:prstGeom>
                        <a:noFill/>
                        <a:ln w="6350" cap="flat" cmpd="sng" algn="ctr">
                          <a:solidFill>
                            <a:srgbClr val="000000"/>
                          </a:solidFill>
                          <a:prstDash val="solid"/>
                          <a:miter lim="800000"/>
                        </a:ln>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6B63F78" id="Straight Connector 4" o:spid="_x0000_s1026" style="position:absolute;flip:y;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5.6pt,3.65pt" to="122.6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" strokeweight=".5pt">
                <v:stroke joinstyle="miter"/>
                <o:lock v:ext="edit" shapetype="f"/>
              </v:line>
            </w:pict>
          </mc:Fallback>
        </mc:AlternateContent>
      </w:r>
      <w:r>
        <w:rPr>
          <w:rFonts w:eastAsia="Calibri" w:cs="Times New Roman"/>
          <w:b/>
          <w:bCs/>
          <w:szCs w:val="28"/>
        </w:rPr>
        <w:t xml:space="preserve"> </w:t>
      </w:r>
    </w:p>
    <w:p w14:paraId="41F3DC5F" w14:textId="77777777" w:rsidR="00B77143" w:rsidRPr="000C2C46" w:rsidRDefault="00B77143" w:rsidP="00AC5335">
      <w:pPr>
        <w:spacing w:after="0" w:line="240" w:lineRule="auto"/>
        <w:jc w:val="center"/>
        <w:rPr>
          <w:b/>
          <w:bCs/>
          <w:color w:val="000000"/>
          <w:szCs w:val="28"/>
        </w:rPr>
      </w:pPr>
    </w:p>
    <w:p w14:paraId="7813F83F" w14:textId="59FFE835" w:rsidR="00AC5335" w:rsidRPr="000C2C46" w:rsidRDefault="00DC4262" w:rsidP="00AC5335">
      <w:pPr>
        <w:spacing w:after="0" w:line="240" w:lineRule="auto"/>
        <w:jc w:val="center"/>
        <w:rPr>
          <w:b/>
          <w:bCs/>
          <w:color w:val="000000"/>
          <w:szCs w:val="28"/>
        </w:rPr>
      </w:pPr>
      <w:r w:rsidRPr="000C2C46">
        <w:rPr>
          <w:b/>
          <w:bCs/>
          <w:color w:val="000000"/>
          <w:szCs w:val="28"/>
        </w:rPr>
        <w:t xml:space="preserve">KIỂM TRA </w:t>
      </w:r>
      <w:proofErr w:type="gramStart"/>
      <w:r w:rsidR="000C2C46">
        <w:rPr>
          <w:b/>
          <w:bCs/>
          <w:color w:val="000000"/>
          <w:szCs w:val="28"/>
        </w:rPr>
        <w:t xml:space="preserve">CUỐI </w:t>
      </w:r>
      <w:r w:rsidRPr="000C2C46">
        <w:rPr>
          <w:b/>
          <w:bCs/>
          <w:color w:val="000000"/>
          <w:szCs w:val="28"/>
        </w:rPr>
        <w:t xml:space="preserve"> HỌC</w:t>
      </w:r>
      <w:proofErr w:type="gramEnd"/>
      <w:r w:rsidRPr="000C2C46">
        <w:rPr>
          <w:b/>
          <w:bCs/>
          <w:color w:val="000000"/>
          <w:szCs w:val="28"/>
        </w:rPr>
        <w:t xml:space="preserve"> KÌ I</w:t>
      </w:r>
    </w:p>
    <w:p w14:paraId="3D4359BE" w14:textId="73363C06" w:rsidR="00AC5335" w:rsidRPr="000C2C46" w:rsidRDefault="00AC5335" w:rsidP="006E05CC">
      <w:pPr>
        <w:spacing w:after="0" w:line="240" w:lineRule="auto"/>
        <w:jc w:val="center"/>
        <w:rPr>
          <w:rFonts w:cs="Times New Roman"/>
          <w:b/>
          <w:szCs w:val="28"/>
          <w:lang w:val="nl-NL"/>
        </w:rPr>
      </w:pPr>
      <w:r w:rsidRPr="000C2C46">
        <w:rPr>
          <w:b/>
          <w:bCs/>
          <w:color w:val="000000"/>
          <w:szCs w:val="28"/>
        </w:rPr>
        <w:t xml:space="preserve">MÔN: </w:t>
      </w:r>
      <w:r w:rsidR="000C2C46" w:rsidRPr="000C2C46">
        <w:rPr>
          <w:rFonts w:cs="Times New Roman"/>
          <w:b/>
          <w:szCs w:val="28"/>
          <w:lang w:val="nl-NL"/>
        </w:rPr>
        <w:t>HOẠT ĐỘNG TRẢI NGHIỆM, HƯỚNG NGHIỆP</w:t>
      </w:r>
    </w:p>
    <w:p w14:paraId="3AD49ACC" w14:textId="5757DCDD" w:rsidR="000C2C46" w:rsidRPr="000C2C46" w:rsidRDefault="000C2C46" w:rsidP="000C2C46">
      <w:pPr>
        <w:spacing w:after="0" w:line="240" w:lineRule="auto"/>
        <w:rPr>
          <w:b/>
          <w:bCs/>
          <w:color w:val="000000"/>
          <w:szCs w:val="28"/>
        </w:rPr>
      </w:pPr>
      <w:r w:rsidRPr="000C2C46">
        <w:rPr>
          <w:b/>
          <w:bCs/>
          <w:color w:val="000000"/>
          <w:szCs w:val="28"/>
        </w:rPr>
        <w:t xml:space="preserve">                                                          </w:t>
      </w:r>
      <w:proofErr w:type="spellStart"/>
      <w:r w:rsidRPr="000C2C46">
        <w:rPr>
          <w:b/>
          <w:bCs/>
          <w:color w:val="000000"/>
          <w:szCs w:val="28"/>
        </w:rPr>
        <w:t>Lớp</w:t>
      </w:r>
      <w:proofErr w:type="spellEnd"/>
      <w:r w:rsidRPr="000C2C46">
        <w:rPr>
          <w:b/>
          <w:bCs/>
          <w:color w:val="000000"/>
          <w:szCs w:val="28"/>
        </w:rPr>
        <w:t>: 8</w:t>
      </w:r>
    </w:p>
    <w:p w14:paraId="023FDCDA" w14:textId="0F597618" w:rsidR="00AC5335" w:rsidRPr="000C2C46" w:rsidRDefault="00AC5335" w:rsidP="00AC5335">
      <w:pPr>
        <w:spacing w:after="0" w:line="240" w:lineRule="auto"/>
        <w:jc w:val="center"/>
        <w:rPr>
          <w:b/>
          <w:bCs/>
          <w:color w:val="000000"/>
          <w:szCs w:val="28"/>
        </w:rPr>
      </w:pPr>
      <w:r w:rsidRPr="000C2C46">
        <w:rPr>
          <w:b/>
          <w:bCs/>
          <w:color w:val="000000"/>
          <w:szCs w:val="28"/>
        </w:rPr>
        <w:t>NĂM HỌC: 202</w:t>
      </w:r>
      <w:r w:rsidR="00F52EDD" w:rsidRPr="000C2C46">
        <w:rPr>
          <w:b/>
          <w:bCs/>
          <w:color w:val="000000"/>
          <w:szCs w:val="28"/>
        </w:rPr>
        <w:t>3</w:t>
      </w:r>
      <w:r w:rsidRPr="000C2C46">
        <w:rPr>
          <w:b/>
          <w:bCs/>
          <w:color w:val="000000"/>
          <w:szCs w:val="28"/>
        </w:rPr>
        <w:t xml:space="preserve"> -202</w:t>
      </w:r>
      <w:r w:rsidR="00F52EDD" w:rsidRPr="000C2C46">
        <w:rPr>
          <w:b/>
          <w:bCs/>
          <w:color w:val="000000"/>
          <w:szCs w:val="28"/>
        </w:rPr>
        <w:t>4</w:t>
      </w:r>
    </w:p>
    <w:p w14:paraId="2FDDFD97" w14:textId="41383D91" w:rsidR="00AC2C9F" w:rsidRPr="00AC2C9F" w:rsidRDefault="00AC2C9F" w:rsidP="00AC2C9F">
      <w:pPr>
        <w:spacing w:after="0" w:line="240" w:lineRule="auto"/>
        <w:rPr>
          <w:i/>
          <w:iCs/>
          <w:color w:val="000000"/>
          <w:szCs w:val="28"/>
        </w:rPr>
      </w:pPr>
      <w:r>
        <w:rPr>
          <w:b/>
          <w:bCs/>
          <w:color w:val="000000"/>
          <w:sz w:val="26"/>
          <w:szCs w:val="26"/>
        </w:rPr>
        <w:t xml:space="preserve">                                   </w:t>
      </w:r>
      <w:proofErr w:type="gramStart"/>
      <w:r w:rsidRPr="00AC2C9F">
        <w:rPr>
          <w:i/>
          <w:iCs/>
          <w:color w:val="000000"/>
          <w:szCs w:val="28"/>
        </w:rPr>
        <w:t xml:space="preserve">( </w:t>
      </w:r>
      <w:proofErr w:type="spellStart"/>
      <w:r w:rsidRPr="00AC2C9F">
        <w:rPr>
          <w:i/>
          <w:iCs/>
          <w:color w:val="000000"/>
          <w:szCs w:val="28"/>
        </w:rPr>
        <w:t>Thời</w:t>
      </w:r>
      <w:proofErr w:type="spellEnd"/>
      <w:proofErr w:type="gramEnd"/>
      <w:r w:rsidRPr="00AC2C9F">
        <w:rPr>
          <w:i/>
          <w:iCs/>
          <w:color w:val="000000"/>
          <w:szCs w:val="28"/>
        </w:rPr>
        <w:t xml:space="preserve"> </w:t>
      </w:r>
      <w:proofErr w:type="spellStart"/>
      <w:r w:rsidRPr="00AC2C9F">
        <w:rPr>
          <w:i/>
          <w:iCs/>
          <w:color w:val="000000"/>
          <w:szCs w:val="28"/>
        </w:rPr>
        <w:t>gian</w:t>
      </w:r>
      <w:proofErr w:type="spellEnd"/>
      <w:r w:rsidRPr="00AC2C9F">
        <w:rPr>
          <w:i/>
          <w:iCs/>
          <w:color w:val="000000"/>
          <w:szCs w:val="28"/>
        </w:rPr>
        <w:t xml:space="preserve"> </w:t>
      </w:r>
      <w:proofErr w:type="spellStart"/>
      <w:r w:rsidRPr="00AC2C9F">
        <w:rPr>
          <w:i/>
          <w:iCs/>
          <w:color w:val="000000"/>
          <w:szCs w:val="28"/>
        </w:rPr>
        <w:t>làm</w:t>
      </w:r>
      <w:proofErr w:type="spellEnd"/>
      <w:r w:rsidRPr="00AC2C9F">
        <w:rPr>
          <w:i/>
          <w:iCs/>
          <w:color w:val="000000"/>
          <w:szCs w:val="28"/>
        </w:rPr>
        <w:t xml:space="preserve"> </w:t>
      </w:r>
      <w:proofErr w:type="spellStart"/>
      <w:r w:rsidRPr="00AC2C9F">
        <w:rPr>
          <w:i/>
          <w:iCs/>
          <w:color w:val="000000"/>
          <w:szCs w:val="28"/>
        </w:rPr>
        <w:t>bài</w:t>
      </w:r>
      <w:proofErr w:type="spellEnd"/>
      <w:r w:rsidRPr="00AC2C9F">
        <w:rPr>
          <w:i/>
          <w:iCs/>
          <w:color w:val="000000"/>
          <w:szCs w:val="28"/>
        </w:rPr>
        <w:t xml:space="preserve"> </w:t>
      </w:r>
      <w:r w:rsidR="000C2C46">
        <w:rPr>
          <w:i/>
          <w:iCs/>
          <w:color w:val="000000"/>
          <w:szCs w:val="28"/>
        </w:rPr>
        <w:t>45</w:t>
      </w:r>
      <w:r w:rsidRPr="00AC2C9F">
        <w:rPr>
          <w:i/>
          <w:iCs/>
          <w:color w:val="000000"/>
          <w:szCs w:val="28"/>
        </w:rPr>
        <w:t xml:space="preserve"> </w:t>
      </w:r>
      <w:proofErr w:type="spellStart"/>
      <w:r w:rsidRPr="00AC2C9F">
        <w:rPr>
          <w:i/>
          <w:iCs/>
          <w:color w:val="000000"/>
          <w:szCs w:val="28"/>
        </w:rPr>
        <w:t>phút</w:t>
      </w:r>
      <w:proofErr w:type="spellEnd"/>
      <w:r w:rsidRPr="00AC2C9F">
        <w:rPr>
          <w:i/>
          <w:iCs/>
          <w:color w:val="000000"/>
          <w:szCs w:val="28"/>
        </w:rPr>
        <w:t xml:space="preserve">, </w:t>
      </w:r>
      <w:proofErr w:type="spellStart"/>
      <w:r w:rsidRPr="00AC2C9F">
        <w:rPr>
          <w:i/>
          <w:iCs/>
          <w:color w:val="000000"/>
          <w:szCs w:val="28"/>
        </w:rPr>
        <w:t>không</w:t>
      </w:r>
      <w:proofErr w:type="spellEnd"/>
      <w:r w:rsidRPr="00AC2C9F">
        <w:rPr>
          <w:i/>
          <w:iCs/>
          <w:color w:val="000000"/>
          <w:szCs w:val="28"/>
        </w:rPr>
        <w:t xml:space="preserve"> </w:t>
      </w:r>
      <w:proofErr w:type="spellStart"/>
      <w:r w:rsidRPr="00AC2C9F">
        <w:rPr>
          <w:i/>
          <w:iCs/>
          <w:color w:val="000000"/>
          <w:szCs w:val="28"/>
        </w:rPr>
        <w:t>kể</w:t>
      </w:r>
      <w:proofErr w:type="spellEnd"/>
      <w:r w:rsidRPr="00AC2C9F">
        <w:rPr>
          <w:i/>
          <w:iCs/>
          <w:color w:val="000000"/>
          <w:szCs w:val="28"/>
        </w:rPr>
        <w:t xml:space="preserve"> </w:t>
      </w:r>
      <w:proofErr w:type="spellStart"/>
      <w:r w:rsidRPr="00AC2C9F">
        <w:rPr>
          <w:i/>
          <w:iCs/>
          <w:color w:val="000000"/>
          <w:szCs w:val="28"/>
        </w:rPr>
        <w:t>thời</w:t>
      </w:r>
      <w:proofErr w:type="spellEnd"/>
      <w:r w:rsidRPr="00AC2C9F">
        <w:rPr>
          <w:i/>
          <w:iCs/>
          <w:color w:val="000000"/>
          <w:szCs w:val="28"/>
        </w:rPr>
        <w:t xml:space="preserve"> </w:t>
      </w:r>
      <w:proofErr w:type="spellStart"/>
      <w:r w:rsidRPr="00AC2C9F">
        <w:rPr>
          <w:i/>
          <w:iCs/>
          <w:color w:val="000000"/>
          <w:szCs w:val="28"/>
        </w:rPr>
        <w:t>gian</w:t>
      </w:r>
      <w:proofErr w:type="spellEnd"/>
      <w:r w:rsidRPr="00AC2C9F">
        <w:rPr>
          <w:i/>
          <w:iCs/>
          <w:color w:val="000000"/>
          <w:szCs w:val="28"/>
        </w:rPr>
        <w:t xml:space="preserve"> </w:t>
      </w:r>
      <w:proofErr w:type="spellStart"/>
      <w:r w:rsidRPr="00AC2C9F">
        <w:rPr>
          <w:i/>
          <w:iCs/>
          <w:color w:val="000000"/>
          <w:szCs w:val="28"/>
        </w:rPr>
        <w:t>giao</w:t>
      </w:r>
      <w:proofErr w:type="spellEnd"/>
      <w:r w:rsidRPr="00AC2C9F">
        <w:rPr>
          <w:i/>
          <w:iCs/>
          <w:color w:val="000000"/>
          <w:szCs w:val="28"/>
        </w:rPr>
        <w:t xml:space="preserve"> </w:t>
      </w:r>
      <w:proofErr w:type="spellStart"/>
      <w:r w:rsidRPr="00AC2C9F">
        <w:rPr>
          <w:i/>
          <w:iCs/>
          <w:color w:val="000000"/>
          <w:szCs w:val="28"/>
        </w:rPr>
        <w:t>đề</w:t>
      </w:r>
      <w:proofErr w:type="spellEnd"/>
      <w:r w:rsidRPr="00AC2C9F">
        <w:rPr>
          <w:i/>
          <w:iCs/>
          <w:color w:val="000000"/>
          <w:szCs w:val="28"/>
        </w:rPr>
        <w:t>)</w:t>
      </w:r>
    </w:p>
    <w:p w14:paraId="583BE185" w14:textId="77777777" w:rsidR="00F368BD" w:rsidRDefault="00F368BD" w:rsidP="00593AB4">
      <w:pPr>
        <w:spacing w:after="120" w:line="240" w:lineRule="auto"/>
        <w:rPr>
          <w:b/>
          <w:bCs/>
          <w:sz w:val="26"/>
          <w:szCs w:val="26"/>
        </w:rPr>
      </w:pPr>
    </w:p>
    <w:p w14:paraId="05478E67" w14:textId="77777777" w:rsidR="000C2C46" w:rsidRPr="000C2C46" w:rsidRDefault="000C2C46" w:rsidP="000C2C46">
      <w:pPr>
        <w:spacing w:before="120" w:after="120" w:line="240" w:lineRule="auto"/>
        <w:jc w:val="both"/>
        <w:rPr>
          <w:rFonts w:cs="Times New Roman"/>
          <w:b/>
          <w:szCs w:val="28"/>
          <w:lang w:val="vi-VN"/>
        </w:rPr>
      </w:pPr>
      <w:r w:rsidRPr="000C2C46">
        <w:rPr>
          <w:rFonts w:cs="Times New Roman"/>
          <w:b/>
          <w:szCs w:val="28"/>
          <w:lang w:val="vi-VN"/>
        </w:rPr>
        <w:t>I. HÌNH THỨC KIỂM TRA, ĐÁNH GIÁ</w:t>
      </w:r>
    </w:p>
    <w:p w14:paraId="252EC063" w14:textId="77777777" w:rsidR="000C2C46" w:rsidRPr="000C2C46" w:rsidRDefault="000C2C46" w:rsidP="000C2C46">
      <w:pPr>
        <w:spacing w:before="120" w:after="120" w:line="240" w:lineRule="auto"/>
        <w:ind w:firstLine="720"/>
        <w:jc w:val="both"/>
        <w:rPr>
          <w:rFonts w:cs="Times New Roman"/>
          <w:szCs w:val="28"/>
        </w:rPr>
      </w:pPr>
      <w:r w:rsidRPr="000C2C46">
        <w:rPr>
          <w:rFonts w:cs="Times New Roman"/>
          <w:szCs w:val="28"/>
          <w:lang w:val="vi-VN"/>
        </w:rPr>
        <w:t>Bài thực hành theo nhóm</w:t>
      </w:r>
      <w:r w:rsidRPr="000C2C46">
        <w:rPr>
          <w:rFonts w:cs="Times New Roman"/>
          <w:szCs w:val="28"/>
        </w:rPr>
        <w:t>.</w:t>
      </w:r>
    </w:p>
    <w:p w14:paraId="0D976DEF" w14:textId="77777777" w:rsidR="000C2C46" w:rsidRPr="000C2C46" w:rsidRDefault="000C2C46" w:rsidP="000C2C46">
      <w:pPr>
        <w:spacing w:before="120" w:after="120" w:line="240" w:lineRule="auto"/>
        <w:jc w:val="both"/>
        <w:rPr>
          <w:rFonts w:cs="Times New Roman"/>
          <w:b/>
          <w:szCs w:val="28"/>
          <w:lang w:val="vi-VN"/>
        </w:rPr>
      </w:pPr>
      <w:r w:rsidRPr="000C2C46">
        <w:rPr>
          <w:rFonts w:cs="Times New Roman"/>
          <w:b/>
          <w:szCs w:val="28"/>
          <w:lang w:val="vi-VN"/>
        </w:rPr>
        <w:t>II. NỘI DUNG KIỂM TRA, ĐÁNH GIÁ</w:t>
      </w:r>
    </w:p>
    <w:p w14:paraId="056126BF" w14:textId="48AC62D3" w:rsidR="000C2C46" w:rsidRPr="000C2C46" w:rsidRDefault="000C2C46" w:rsidP="000C2C46">
      <w:pPr>
        <w:spacing w:before="120" w:after="120" w:line="240" w:lineRule="auto"/>
        <w:ind w:right="-597" w:firstLine="567"/>
        <w:jc w:val="both"/>
        <w:rPr>
          <w:rFonts w:cs="Times New Roman"/>
          <w:b/>
          <w:szCs w:val="28"/>
          <w:lang w:val="vi-VN"/>
        </w:rPr>
      </w:pPr>
      <w:r w:rsidRPr="000C2C46">
        <w:rPr>
          <w:rFonts w:cs="Times New Roman"/>
          <w:szCs w:val="28"/>
        </w:rPr>
        <w:t xml:space="preserve">  </w:t>
      </w:r>
      <w:proofErr w:type="spellStart"/>
      <w:r w:rsidRPr="000C2C46">
        <w:rPr>
          <w:rFonts w:cs="Times New Roman"/>
          <w:szCs w:val="28"/>
        </w:rPr>
        <w:t>Bốc</w:t>
      </w:r>
      <w:proofErr w:type="spellEnd"/>
      <w:r w:rsidRPr="000C2C46">
        <w:rPr>
          <w:rFonts w:cs="Times New Roman"/>
          <w:szCs w:val="28"/>
        </w:rPr>
        <w:t xml:space="preserve"> </w:t>
      </w:r>
      <w:proofErr w:type="spellStart"/>
      <w:r w:rsidRPr="000C2C46">
        <w:rPr>
          <w:rFonts w:cs="Times New Roman"/>
          <w:szCs w:val="28"/>
        </w:rPr>
        <w:t>thăm</w:t>
      </w:r>
      <w:proofErr w:type="spellEnd"/>
      <w:r w:rsidRPr="000C2C46">
        <w:rPr>
          <w:rFonts w:cs="Times New Roman"/>
          <w:szCs w:val="28"/>
        </w:rPr>
        <w:t xml:space="preserve"> 1 </w:t>
      </w:r>
      <w:proofErr w:type="spellStart"/>
      <w:r w:rsidRPr="000C2C46">
        <w:rPr>
          <w:rFonts w:cs="Times New Roman"/>
          <w:szCs w:val="28"/>
        </w:rPr>
        <w:t>trong</w:t>
      </w:r>
      <w:proofErr w:type="spellEnd"/>
      <w:r w:rsidRPr="000C2C46">
        <w:rPr>
          <w:rFonts w:cs="Times New Roman"/>
          <w:szCs w:val="28"/>
        </w:rPr>
        <w:t xml:space="preserve"> 4 </w:t>
      </w:r>
      <w:proofErr w:type="spellStart"/>
      <w:r w:rsidRPr="000C2C46">
        <w:rPr>
          <w:rFonts w:cs="Times New Roman"/>
          <w:szCs w:val="28"/>
        </w:rPr>
        <w:t>tình</w:t>
      </w:r>
      <w:proofErr w:type="spellEnd"/>
      <w:r w:rsidRPr="000C2C46">
        <w:rPr>
          <w:rFonts w:cs="Times New Roman"/>
          <w:szCs w:val="28"/>
        </w:rPr>
        <w:t xml:space="preserve"> </w:t>
      </w:r>
      <w:proofErr w:type="spellStart"/>
      <w:r w:rsidRPr="000C2C46">
        <w:rPr>
          <w:rFonts w:cs="Times New Roman"/>
          <w:szCs w:val="28"/>
        </w:rPr>
        <w:t>huống</w:t>
      </w:r>
      <w:proofErr w:type="spellEnd"/>
      <w:r w:rsidRPr="000C2C46">
        <w:rPr>
          <w:rFonts w:cs="Times New Roman"/>
          <w:szCs w:val="28"/>
        </w:rPr>
        <w:t xml:space="preserve"> </w:t>
      </w:r>
      <w:proofErr w:type="spellStart"/>
      <w:r w:rsidRPr="000C2C46">
        <w:rPr>
          <w:rFonts w:cs="Times New Roman"/>
          <w:szCs w:val="28"/>
          <w:shd w:val="clear" w:color="auto" w:fill="FFFFFF"/>
        </w:rPr>
        <w:t>sau</w:t>
      </w:r>
      <w:proofErr w:type="spellEnd"/>
      <w:r>
        <w:rPr>
          <w:rFonts w:cs="Times New Roman"/>
          <w:szCs w:val="28"/>
          <w:shd w:val="clear" w:color="auto" w:fill="FFFFFF"/>
        </w:rPr>
        <w:t xml:space="preserve"> </w:t>
      </w:r>
      <w:proofErr w:type="spellStart"/>
      <w:r>
        <w:rPr>
          <w:rFonts w:cs="Times New Roman"/>
          <w:szCs w:val="28"/>
          <w:shd w:val="clear" w:color="auto" w:fill="FFFFFF"/>
        </w:rPr>
        <w:t>và</w:t>
      </w:r>
      <w:proofErr w:type="spellEnd"/>
      <w:r>
        <w:rPr>
          <w:rFonts w:cs="Times New Roman"/>
          <w:szCs w:val="28"/>
          <w:shd w:val="clear" w:color="auto" w:fill="FFFFFF"/>
        </w:rPr>
        <w:t xml:space="preserve"> </w:t>
      </w:r>
      <w:proofErr w:type="spellStart"/>
      <w:r>
        <w:rPr>
          <w:rFonts w:cs="Times New Roman"/>
          <w:szCs w:val="28"/>
          <w:shd w:val="clear" w:color="auto" w:fill="FFFFFF"/>
        </w:rPr>
        <w:t>thực</w:t>
      </w:r>
      <w:proofErr w:type="spellEnd"/>
      <w:r>
        <w:rPr>
          <w:rFonts w:cs="Times New Roman"/>
          <w:szCs w:val="28"/>
          <w:shd w:val="clear" w:color="auto" w:fill="FFFFFF"/>
        </w:rPr>
        <w:t xml:space="preserve"> </w:t>
      </w:r>
      <w:proofErr w:type="spellStart"/>
      <w:r>
        <w:rPr>
          <w:rFonts w:cs="Times New Roman"/>
          <w:szCs w:val="28"/>
          <w:shd w:val="clear" w:color="auto" w:fill="FFFFFF"/>
        </w:rPr>
        <w:t>hiện</w:t>
      </w:r>
      <w:proofErr w:type="spellEnd"/>
      <w:r>
        <w:rPr>
          <w:rFonts w:cs="Times New Roman"/>
          <w:szCs w:val="28"/>
          <w:shd w:val="clear" w:color="auto" w:fill="FFFFFF"/>
        </w:rPr>
        <w:t xml:space="preserve"> </w:t>
      </w:r>
      <w:proofErr w:type="spellStart"/>
      <w:r>
        <w:rPr>
          <w:rFonts w:cs="Times New Roman"/>
          <w:szCs w:val="28"/>
          <w:shd w:val="clear" w:color="auto" w:fill="FFFFFF"/>
        </w:rPr>
        <w:t>từng</w:t>
      </w:r>
      <w:proofErr w:type="spellEnd"/>
      <w:r>
        <w:rPr>
          <w:rFonts w:cs="Times New Roman"/>
          <w:szCs w:val="28"/>
          <w:shd w:val="clear" w:color="auto" w:fill="FFFFFF"/>
        </w:rPr>
        <w:t xml:space="preserve"> </w:t>
      </w:r>
      <w:proofErr w:type="spellStart"/>
      <w:r>
        <w:rPr>
          <w:rFonts w:cs="Times New Roman"/>
          <w:szCs w:val="28"/>
          <w:shd w:val="clear" w:color="auto" w:fill="FFFFFF"/>
        </w:rPr>
        <w:t>yêu</w:t>
      </w:r>
      <w:proofErr w:type="spellEnd"/>
      <w:r>
        <w:rPr>
          <w:rFonts w:cs="Times New Roman"/>
          <w:szCs w:val="28"/>
          <w:shd w:val="clear" w:color="auto" w:fill="FFFFFF"/>
        </w:rPr>
        <w:t xml:space="preserve"> </w:t>
      </w:r>
      <w:proofErr w:type="spellStart"/>
      <w:r>
        <w:rPr>
          <w:rFonts w:cs="Times New Roman"/>
          <w:szCs w:val="28"/>
          <w:shd w:val="clear" w:color="auto" w:fill="FFFFFF"/>
        </w:rPr>
        <w:t>cầu</w:t>
      </w:r>
      <w:proofErr w:type="spellEnd"/>
      <w:r>
        <w:rPr>
          <w:rFonts w:cs="Times New Roman"/>
          <w:szCs w:val="28"/>
          <w:shd w:val="clear" w:color="auto" w:fill="FFFFFF"/>
        </w:rPr>
        <w:t xml:space="preserve"> </w:t>
      </w:r>
      <w:proofErr w:type="spellStart"/>
      <w:r>
        <w:rPr>
          <w:rFonts w:cs="Times New Roman"/>
          <w:szCs w:val="28"/>
          <w:shd w:val="clear" w:color="auto" w:fill="FFFFFF"/>
        </w:rPr>
        <w:t>của</w:t>
      </w:r>
      <w:proofErr w:type="spellEnd"/>
      <w:r>
        <w:rPr>
          <w:rFonts w:cs="Times New Roman"/>
          <w:szCs w:val="28"/>
          <w:shd w:val="clear" w:color="auto" w:fill="FFFFFF"/>
        </w:rPr>
        <w:t xml:space="preserve"> </w:t>
      </w:r>
      <w:proofErr w:type="spellStart"/>
      <w:r>
        <w:rPr>
          <w:rFonts w:cs="Times New Roman"/>
          <w:szCs w:val="28"/>
          <w:shd w:val="clear" w:color="auto" w:fill="FFFFFF"/>
        </w:rPr>
        <w:t>tình</w:t>
      </w:r>
      <w:proofErr w:type="spellEnd"/>
      <w:r>
        <w:rPr>
          <w:rFonts w:cs="Times New Roman"/>
          <w:szCs w:val="28"/>
          <w:shd w:val="clear" w:color="auto" w:fill="FFFFFF"/>
        </w:rPr>
        <w:t xml:space="preserve"> </w:t>
      </w:r>
      <w:proofErr w:type="spellStart"/>
      <w:r>
        <w:rPr>
          <w:rFonts w:cs="Times New Roman"/>
          <w:szCs w:val="28"/>
          <w:shd w:val="clear" w:color="auto" w:fill="FFFFFF"/>
        </w:rPr>
        <w:t>huống</w:t>
      </w:r>
      <w:proofErr w:type="spellEnd"/>
      <w:r>
        <w:rPr>
          <w:rFonts w:cs="Times New Roman"/>
          <w:szCs w:val="28"/>
          <w:shd w:val="clear" w:color="auto" w:fill="FFFFFF"/>
        </w:rPr>
        <w:t>.</w:t>
      </w:r>
    </w:p>
    <w:p w14:paraId="7B181459" w14:textId="185824DA" w:rsidR="000C2C46" w:rsidRDefault="000C2C46" w:rsidP="000C2C46">
      <w:pPr>
        <w:spacing w:before="120" w:after="120" w:line="240" w:lineRule="auto"/>
        <w:ind w:right="-291" w:firstLine="567"/>
        <w:jc w:val="both"/>
        <w:rPr>
          <w:rFonts w:cs="Times New Roman"/>
          <w:szCs w:val="28"/>
        </w:rPr>
      </w:pPr>
      <w:r w:rsidRPr="000C2C46">
        <w:rPr>
          <w:rFonts w:cs="Times New Roman"/>
          <w:b/>
          <w:iCs/>
          <w:szCs w:val="28"/>
        </w:rPr>
        <w:t xml:space="preserve">  </w:t>
      </w:r>
      <w:r w:rsidRPr="000C2C46">
        <w:rPr>
          <w:rFonts w:cs="Times New Roman"/>
          <w:b/>
          <w:iCs/>
          <w:szCs w:val="28"/>
          <w:lang w:val="vi-VN"/>
        </w:rPr>
        <w:t>Tình huống 1:</w:t>
      </w:r>
      <w:r w:rsidRPr="000C2C46">
        <w:rPr>
          <w:rFonts w:cs="Times New Roman"/>
          <w:szCs w:val="28"/>
          <w:lang w:val="vi-VN"/>
        </w:rPr>
        <w:t xml:space="preserve"> </w:t>
      </w:r>
      <w:proofErr w:type="spellStart"/>
      <w:r w:rsidRPr="000C2C46">
        <w:rPr>
          <w:rFonts w:cs="Times New Roman"/>
          <w:szCs w:val="28"/>
        </w:rPr>
        <w:t>Em</w:t>
      </w:r>
      <w:proofErr w:type="spellEnd"/>
      <w:r w:rsidRPr="000C2C46">
        <w:rPr>
          <w:rFonts w:cs="Times New Roman"/>
          <w:szCs w:val="28"/>
        </w:rPr>
        <w:t xml:space="preserve"> </w:t>
      </w:r>
      <w:proofErr w:type="spellStart"/>
      <w:r w:rsidRPr="000C2C46">
        <w:rPr>
          <w:rFonts w:cs="Times New Roman"/>
          <w:szCs w:val="28"/>
        </w:rPr>
        <w:t>được</w:t>
      </w:r>
      <w:proofErr w:type="spellEnd"/>
      <w:r w:rsidRPr="000C2C46">
        <w:rPr>
          <w:rFonts w:cs="Times New Roman"/>
          <w:szCs w:val="28"/>
        </w:rPr>
        <w:t xml:space="preserve"> </w:t>
      </w:r>
      <w:proofErr w:type="spellStart"/>
      <w:r w:rsidRPr="000C2C46">
        <w:rPr>
          <w:rFonts w:cs="Times New Roman"/>
          <w:szCs w:val="28"/>
        </w:rPr>
        <w:t>phân</w:t>
      </w:r>
      <w:proofErr w:type="spellEnd"/>
      <w:r w:rsidRPr="000C2C46">
        <w:rPr>
          <w:rFonts w:cs="Times New Roman"/>
          <w:szCs w:val="28"/>
        </w:rPr>
        <w:t xml:space="preserve"> </w:t>
      </w:r>
      <w:proofErr w:type="spellStart"/>
      <w:r w:rsidRPr="000C2C46">
        <w:rPr>
          <w:rFonts w:cs="Times New Roman"/>
          <w:szCs w:val="28"/>
        </w:rPr>
        <w:t>công</w:t>
      </w:r>
      <w:proofErr w:type="spellEnd"/>
      <w:r w:rsidRPr="000C2C46">
        <w:rPr>
          <w:rFonts w:cs="Times New Roman"/>
          <w:szCs w:val="28"/>
        </w:rPr>
        <w:t xml:space="preserve"> </w:t>
      </w:r>
      <w:proofErr w:type="spellStart"/>
      <w:r w:rsidRPr="000C2C46">
        <w:rPr>
          <w:rFonts w:cs="Times New Roman"/>
          <w:szCs w:val="28"/>
        </w:rPr>
        <w:t>làm</w:t>
      </w:r>
      <w:proofErr w:type="spellEnd"/>
      <w:r w:rsidRPr="000C2C46">
        <w:rPr>
          <w:rFonts w:cs="Times New Roman"/>
          <w:szCs w:val="28"/>
        </w:rPr>
        <w:t xml:space="preserve"> </w:t>
      </w:r>
      <w:proofErr w:type="spellStart"/>
      <w:r w:rsidRPr="000C2C46">
        <w:rPr>
          <w:rFonts w:cs="Times New Roman"/>
          <w:szCs w:val="28"/>
        </w:rPr>
        <w:t>nhiệm</w:t>
      </w:r>
      <w:proofErr w:type="spellEnd"/>
      <w:r w:rsidRPr="000C2C46">
        <w:rPr>
          <w:rFonts w:cs="Times New Roman"/>
          <w:szCs w:val="28"/>
        </w:rPr>
        <w:t xml:space="preserve"> </w:t>
      </w:r>
      <w:proofErr w:type="spellStart"/>
      <w:r w:rsidRPr="000C2C46">
        <w:rPr>
          <w:rFonts w:cs="Times New Roman"/>
          <w:szCs w:val="28"/>
        </w:rPr>
        <w:t>vụ</w:t>
      </w:r>
      <w:proofErr w:type="spellEnd"/>
      <w:r w:rsidRPr="000C2C46">
        <w:rPr>
          <w:rFonts w:cs="Times New Roman"/>
          <w:szCs w:val="28"/>
        </w:rPr>
        <w:t xml:space="preserve"> </w:t>
      </w:r>
      <w:proofErr w:type="spellStart"/>
      <w:r w:rsidRPr="000C2C46">
        <w:rPr>
          <w:rFonts w:cs="Times New Roman"/>
          <w:szCs w:val="28"/>
        </w:rPr>
        <w:t>tổng</w:t>
      </w:r>
      <w:proofErr w:type="spellEnd"/>
      <w:r w:rsidRPr="000C2C46">
        <w:rPr>
          <w:rFonts w:cs="Times New Roman"/>
          <w:szCs w:val="28"/>
        </w:rPr>
        <w:t xml:space="preserve"> </w:t>
      </w:r>
      <w:proofErr w:type="spellStart"/>
      <w:r w:rsidRPr="000C2C46">
        <w:rPr>
          <w:rFonts w:cs="Times New Roman"/>
          <w:szCs w:val="28"/>
        </w:rPr>
        <w:t>hợp</w:t>
      </w:r>
      <w:proofErr w:type="spellEnd"/>
      <w:r w:rsidRPr="000C2C46">
        <w:rPr>
          <w:rFonts w:cs="Times New Roman"/>
          <w:szCs w:val="28"/>
        </w:rPr>
        <w:t xml:space="preserve"> </w:t>
      </w:r>
      <w:proofErr w:type="spellStart"/>
      <w:r w:rsidRPr="000C2C46">
        <w:rPr>
          <w:rFonts w:cs="Times New Roman"/>
          <w:szCs w:val="28"/>
        </w:rPr>
        <w:t>thông</w:t>
      </w:r>
      <w:proofErr w:type="spellEnd"/>
      <w:r w:rsidRPr="000C2C46">
        <w:rPr>
          <w:rFonts w:cs="Times New Roman"/>
          <w:szCs w:val="28"/>
        </w:rPr>
        <w:t xml:space="preserve"> tin </w:t>
      </w:r>
      <w:proofErr w:type="spellStart"/>
      <w:r w:rsidRPr="000C2C46">
        <w:rPr>
          <w:rFonts w:cs="Times New Roman"/>
          <w:szCs w:val="28"/>
        </w:rPr>
        <w:t>và</w:t>
      </w:r>
      <w:proofErr w:type="spellEnd"/>
      <w:r w:rsidRPr="000C2C46">
        <w:rPr>
          <w:rFonts w:cs="Times New Roman"/>
          <w:szCs w:val="28"/>
        </w:rPr>
        <w:t xml:space="preserve"> </w:t>
      </w:r>
      <w:proofErr w:type="spellStart"/>
      <w:r w:rsidRPr="000C2C46">
        <w:rPr>
          <w:rFonts w:cs="Times New Roman"/>
          <w:szCs w:val="28"/>
        </w:rPr>
        <w:t>chuẩn</w:t>
      </w:r>
      <w:proofErr w:type="spellEnd"/>
      <w:r w:rsidRPr="000C2C46">
        <w:rPr>
          <w:rFonts w:cs="Times New Roman"/>
          <w:szCs w:val="28"/>
        </w:rPr>
        <w:t xml:space="preserve"> </w:t>
      </w:r>
      <w:proofErr w:type="spellStart"/>
      <w:r w:rsidRPr="000C2C46">
        <w:rPr>
          <w:rFonts w:cs="Times New Roman"/>
          <w:szCs w:val="28"/>
        </w:rPr>
        <w:t>bị</w:t>
      </w:r>
      <w:proofErr w:type="spellEnd"/>
      <w:r w:rsidRPr="000C2C46">
        <w:rPr>
          <w:rFonts w:cs="Times New Roman"/>
          <w:szCs w:val="28"/>
        </w:rPr>
        <w:t xml:space="preserve"> </w:t>
      </w:r>
      <w:proofErr w:type="spellStart"/>
      <w:r w:rsidRPr="000C2C46">
        <w:rPr>
          <w:rFonts w:cs="Times New Roman"/>
          <w:szCs w:val="28"/>
        </w:rPr>
        <w:t>bài</w:t>
      </w:r>
      <w:proofErr w:type="spellEnd"/>
      <w:r w:rsidRPr="000C2C46">
        <w:rPr>
          <w:rFonts w:cs="Times New Roman"/>
          <w:szCs w:val="28"/>
        </w:rPr>
        <w:t xml:space="preserve"> </w:t>
      </w:r>
      <w:proofErr w:type="spellStart"/>
      <w:r w:rsidRPr="000C2C46">
        <w:rPr>
          <w:rFonts w:cs="Times New Roman"/>
          <w:szCs w:val="28"/>
        </w:rPr>
        <w:t>thuyết</w:t>
      </w:r>
      <w:proofErr w:type="spellEnd"/>
      <w:r w:rsidRPr="000C2C46">
        <w:rPr>
          <w:rFonts w:cs="Times New Roman"/>
          <w:szCs w:val="28"/>
        </w:rPr>
        <w:t xml:space="preserve"> </w:t>
      </w:r>
      <w:proofErr w:type="spellStart"/>
      <w:r w:rsidRPr="000C2C46">
        <w:rPr>
          <w:rFonts w:cs="Times New Roman"/>
          <w:szCs w:val="28"/>
        </w:rPr>
        <w:t>trình</w:t>
      </w:r>
      <w:proofErr w:type="spellEnd"/>
      <w:r w:rsidRPr="000C2C46">
        <w:rPr>
          <w:rFonts w:cs="Times New Roman"/>
          <w:szCs w:val="28"/>
        </w:rPr>
        <w:t xml:space="preserve"> </w:t>
      </w:r>
      <w:proofErr w:type="spellStart"/>
      <w:r w:rsidRPr="000C2C46">
        <w:rPr>
          <w:rFonts w:cs="Times New Roman"/>
          <w:szCs w:val="28"/>
        </w:rPr>
        <w:t>của</w:t>
      </w:r>
      <w:proofErr w:type="spellEnd"/>
      <w:r w:rsidRPr="000C2C46">
        <w:rPr>
          <w:rFonts w:cs="Times New Roman"/>
          <w:szCs w:val="28"/>
        </w:rPr>
        <w:t xml:space="preserve"> </w:t>
      </w:r>
      <w:proofErr w:type="spellStart"/>
      <w:r w:rsidRPr="000C2C46">
        <w:rPr>
          <w:rFonts w:cs="Times New Roman"/>
          <w:szCs w:val="28"/>
        </w:rPr>
        <w:t>cả</w:t>
      </w:r>
      <w:proofErr w:type="spellEnd"/>
      <w:r w:rsidRPr="000C2C46">
        <w:rPr>
          <w:rFonts w:cs="Times New Roman"/>
          <w:szCs w:val="28"/>
        </w:rPr>
        <w:t xml:space="preserve"> </w:t>
      </w:r>
      <w:proofErr w:type="spellStart"/>
      <w:r w:rsidRPr="000C2C46">
        <w:rPr>
          <w:rFonts w:cs="Times New Roman"/>
          <w:szCs w:val="28"/>
        </w:rPr>
        <w:t>nhóm</w:t>
      </w:r>
      <w:proofErr w:type="spellEnd"/>
      <w:r w:rsidRPr="000C2C46">
        <w:rPr>
          <w:rFonts w:cs="Times New Roman"/>
          <w:szCs w:val="28"/>
        </w:rPr>
        <w:t xml:space="preserve">. </w:t>
      </w:r>
      <w:proofErr w:type="spellStart"/>
      <w:r w:rsidRPr="000C2C46">
        <w:rPr>
          <w:rFonts w:cs="Times New Roman"/>
          <w:szCs w:val="28"/>
        </w:rPr>
        <w:t>Hoa</w:t>
      </w:r>
      <w:proofErr w:type="spellEnd"/>
      <w:r w:rsidRPr="000C2C46">
        <w:rPr>
          <w:rFonts w:cs="Times New Roman"/>
          <w:szCs w:val="28"/>
        </w:rPr>
        <w:t xml:space="preserve"> </w:t>
      </w:r>
      <w:proofErr w:type="spellStart"/>
      <w:r w:rsidRPr="000C2C46">
        <w:rPr>
          <w:rFonts w:cs="Times New Roman"/>
          <w:szCs w:val="28"/>
        </w:rPr>
        <w:t>và</w:t>
      </w:r>
      <w:proofErr w:type="spellEnd"/>
      <w:r w:rsidRPr="000C2C46">
        <w:rPr>
          <w:rFonts w:cs="Times New Roman"/>
          <w:szCs w:val="28"/>
        </w:rPr>
        <w:t xml:space="preserve"> </w:t>
      </w:r>
      <w:proofErr w:type="gramStart"/>
      <w:r w:rsidRPr="000C2C46">
        <w:rPr>
          <w:rFonts w:cs="Times New Roman"/>
          <w:szCs w:val="28"/>
        </w:rPr>
        <w:t>An</w:t>
      </w:r>
      <w:proofErr w:type="gramEnd"/>
      <w:r w:rsidRPr="000C2C46">
        <w:rPr>
          <w:rFonts w:cs="Times New Roman"/>
          <w:szCs w:val="28"/>
        </w:rPr>
        <w:t xml:space="preserve"> </w:t>
      </w:r>
      <w:proofErr w:type="spellStart"/>
      <w:r w:rsidRPr="000C2C46">
        <w:rPr>
          <w:rFonts w:cs="Times New Roman"/>
          <w:szCs w:val="28"/>
        </w:rPr>
        <w:t>được</w:t>
      </w:r>
      <w:proofErr w:type="spellEnd"/>
      <w:r w:rsidRPr="000C2C46">
        <w:rPr>
          <w:rFonts w:cs="Times New Roman"/>
          <w:szCs w:val="28"/>
        </w:rPr>
        <w:t xml:space="preserve"> </w:t>
      </w:r>
      <w:proofErr w:type="spellStart"/>
      <w:r w:rsidRPr="000C2C46">
        <w:rPr>
          <w:rFonts w:cs="Times New Roman"/>
          <w:szCs w:val="28"/>
        </w:rPr>
        <w:t>phân</w:t>
      </w:r>
      <w:proofErr w:type="spellEnd"/>
      <w:r w:rsidRPr="000C2C46">
        <w:rPr>
          <w:rFonts w:cs="Times New Roman"/>
          <w:szCs w:val="28"/>
        </w:rPr>
        <w:t xml:space="preserve"> </w:t>
      </w:r>
      <w:proofErr w:type="spellStart"/>
      <w:r w:rsidRPr="000C2C46">
        <w:rPr>
          <w:rFonts w:cs="Times New Roman"/>
          <w:szCs w:val="28"/>
        </w:rPr>
        <w:t>công</w:t>
      </w:r>
      <w:proofErr w:type="spellEnd"/>
      <w:r w:rsidRPr="000C2C46">
        <w:rPr>
          <w:rFonts w:cs="Times New Roman"/>
          <w:szCs w:val="28"/>
        </w:rPr>
        <w:t xml:space="preserve"> </w:t>
      </w:r>
      <w:proofErr w:type="spellStart"/>
      <w:r w:rsidRPr="000C2C46">
        <w:rPr>
          <w:rFonts w:cs="Times New Roman"/>
          <w:szCs w:val="28"/>
        </w:rPr>
        <w:t>tìm</w:t>
      </w:r>
      <w:proofErr w:type="spellEnd"/>
      <w:r w:rsidRPr="000C2C46">
        <w:rPr>
          <w:rFonts w:cs="Times New Roman"/>
          <w:szCs w:val="28"/>
        </w:rPr>
        <w:t xml:space="preserve"> </w:t>
      </w:r>
      <w:proofErr w:type="spellStart"/>
      <w:r w:rsidRPr="000C2C46">
        <w:rPr>
          <w:rFonts w:cs="Times New Roman"/>
          <w:szCs w:val="28"/>
        </w:rPr>
        <w:t>tài</w:t>
      </w:r>
      <w:proofErr w:type="spellEnd"/>
      <w:r w:rsidRPr="000C2C46">
        <w:rPr>
          <w:rFonts w:cs="Times New Roman"/>
          <w:szCs w:val="28"/>
        </w:rPr>
        <w:t xml:space="preserve"> </w:t>
      </w:r>
      <w:proofErr w:type="spellStart"/>
      <w:r w:rsidRPr="000C2C46">
        <w:rPr>
          <w:rFonts w:cs="Times New Roman"/>
          <w:szCs w:val="28"/>
        </w:rPr>
        <w:t>liệu</w:t>
      </w:r>
      <w:proofErr w:type="spellEnd"/>
      <w:r w:rsidRPr="000C2C46">
        <w:rPr>
          <w:rFonts w:cs="Times New Roman"/>
          <w:szCs w:val="28"/>
        </w:rPr>
        <w:t xml:space="preserve">. </w:t>
      </w:r>
      <w:proofErr w:type="spellStart"/>
      <w:r w:rsidRPr="000C2C46">
        <w:rPr>
          <w:rFonts w:cs="Times New Roman"/>
          <w:szCs w:val="28"/>
        </w:rPr>
        <w:t>Hôm</w:t>
      </w:r>
      <w:proofErr w:type="spellEnd"/>
      <w:r w:rsidRPr="000C2C46">
        <w:rPr>
          <w:rFonts w:cs="Times New Roman"/>
          <w:szCs w:val="28"/>
        </w:rPr>
        <w:t xml:space="preserve"> nay </w:t>
      </w:r>
      <w:proofErr w:type="spellStart"/>
      <w:r w:rsidRPr="000C2C46">
        <w:rPr>
          <w:rFonts w:cs="Times New Roman"/>
          <w:szCs w:val="28"/>
        </w:rPr>
        <w:t>đến</w:t>
      </w:r>
      <w:proofErr w:type="spellEnd"/>
      <w:r w:rsidRPr="000C2C46">
        <w:rPr>
          <w:rFonts w:cs="Times New Roman"/>
          <w:szCs w:val="28"/>
        </w:rPr>
        <w:t xml:space="preserve"> </w:t>
      </w:r>
      <w:proofErr w:type="spellStart"/>
      <w:r w:rsidRPr="000C2C46">
        <w:rPr>
          <w:rFonts w:cs="Times New Roman"/>
          <w:szCs w:val="28"/>
        </w:rPr>
        <w:t>hạn</w:t>
      </w:r>
      <w:proofErr w:type="spellEnd"/>
      <w:r w:rsidRPr="000C2C46">
        <w:rPr>
          <w:rFonts w:cs="Times New Roman"/>
          <w:szCs w:val="28"/>
        </w:rPr>
        <w:t xml:space="preserve"> </w:t>
      </w:r>
      <w:proofErr w:type="spellStart"/>
      <w:r w:rsidRPr="000C2C46">
        <w:rPr>
          <w:rFonts w:cs="Times New Roman"/>
          <w:szCs w:val="28"/>
        </w:rPr>
        <w:t>mà</w:t>
      </w:r>
      <w:proofErr w:type="spellEnd"/>
      <w:r w:rsidRPr="000C2C46">
        <w:rPr>
          <w:rFonts w:cs="Times New Roman"/>
          <w:szCs w:val="28"/>
        </w:rPr>
        <w:t xml:space="preserve"> </w:t>
      </w:r>
      <w:proofErr w:type="spellStart"/>
      <w:r w:rsidRPr="000C2C46">
        <w:rPr>
          <w:rFonts w:cs="Times New Roman"/>
          <w:szCs w:val="28"/>
        </w:rPr>
        <w:t>em</w:t>
      </w:r>
      <w:proofErr w:type="spellEnd"/>
      <w:r w:rsidRPr="000C2C46">
        <w:rPr>
          <w:rFonts w:cs="Times New Roman"/>
          <w:szCs w:val="28"/>
        </w:rPr>
        <w:t xml:space="preserve"> </w:t>
      </w:r>
      <w:proofErr w:type="spellStart"/>
      <w:r w:rsidRPr="000C2C46">
        <w:rPr>
          <w:rFonts w:cs="Times New Roman"/>
          <w:szCs w:val="28"/>
        </w:rPr>
        <w:t>vẫn</w:t>
      </w:r>
      <w:proofErr w:type="spellEnd"/>
      <w:r w:rsidRPr="000C2C46">
        <w:rPr>
          <w:rFonts w:cs="Times New Roman"/>
          <w:szCs w:val="28"/>
        </w:rPr>
        <w:t xml:space="preserve"> </w:t>
      </w:r>
      <w:proofErr w:type="spellStart"/>
      <w:r w:rsidRPr="000C2C46">
        <w:rPr>
          <w:rFonts w:cs="Times New Roman"/>
          <w:szCs w:val="28"/>
        </w:rPr>
        <w:t>chưa</w:t>
      </w:r>
      <w:proofErr w:type="spellEnd"/>
      <w:r w:rsidRPr="000C2C46">
        <w:rPr>
          <w:rFonts w:cs="Times New Roman"/>
          <w:szCs w:val="28"/>
        </w:rPr>
        <w:t xml:space="preserve"> </w:t>
      </w:r>
      <w:proofErr w:type="spellStart"/>
      <w:r w:rsidRPr="000C2C46">
        <w:rPr>
          <w:rFonts w:cs="Times New Roman"/>
          <w:szCs w:val="28"/>
        </w:rPr>
        <w:t>nhận</w:t>
      </w:r>
      <w:proofErr w:type="spellEnd"/>
      <w:r w:rsidRPr="000C2C46">
        <w:rPr>
          <w:rFonts w:cs="Times New Roman"/>
          <w:szCs w:val="28"/>
        </w:rPr>
        <w:t xml:space="preserve"> </w:t>
      </w:r>
      <w:proofErr w:type="spellStart"/>
      <w:r w:rsidRPr="000C2C46">
        <w:rPr>
          <w:rFonts w:cs="Times New Roman"/>
          <w:szCs w:val="28"/>
        </w:rPr>
        <w:t>được</w:t>
      </w:r>
      <w:proofErr w:type="spellEnd"/>
      <w:r w:rsidRPr="000C2C46">
        <w:rPr>
          <w:rFonts w:cs="Times New Roman"/>
          <w:szCs w:val="28"/>
        </w:rPr>
        <w:t xml:space="preserve"> </w:t>
      </w:r>
      <w:proofErr w:type="spellStart"/>
      <w:r w:rsidRPr="000C2C46">
        <w:rPr>
          <w:rFonts w:cs="Times New Roman"/>
          <w:szCs w:val="28"/>
        </w:rPr>
        <w:t>bài</w:t>
      </w:r>
      <w:proofErr w:type="spellEnd"/>
      <w:r w:rsidRPr="000C2C46">
        <w:rPr>
          <w:rFonts w:cs="Times New Roman"/>
          <w:szCs w:val="28"/>
        </w:rPr>
        <w:t xml:space="preserve"> </w:t>
      </w:r>
      <w:proofErr w:type="spellStart"/>
      <w:r w:rsidRPr="000C2C46">
        <w:rPr>
          <w:rFonts w:cs="Times New Roman"/>
          <w:szCs w:val="28"/>
        </w:rPr>
        <w:t>của</w:t>
      </w:r>
      <w:proofErr w:type="spellEnd"/>
      <w:r w:rsidRPr="000C2C46">
        <w:rPr>
          <w:rFonts w:cs="Times New Roman"/>
          <w:szCs w:val="28"/>
        </w:rPr>
        <w:t xml:space="preserve"> </w:t>
      </w:r>
      <w:proofErr w:type="spellStart"/>
      <w:r w:rsidRPr="000C2C46">
        <w:rPr>
          <w:rFonts w:cs="Times New Roman"/>
          <w:szCs w:val="28"/>
        </w:rPr>
        <w:t>các</w:t>
      </w:r>
      <w:proofErr w:type="spellEnd"/>
      <w:r w:rsidRPr="000C2C46">
        <w:rPr>
          <w:rFonts w:cs="Times New Roman"/>
          <w:szCs w:val="28"/>
        </w:rPr>
        <w:t xml:space="preserve"> </w:t>
      </w:r>
      <w:proofErr w:type="spellStart"/>
      <w:r w:rsidRPr="000C2C46">
        <w:rPr>
          <w:rFonts w:cs="Times New Roman"/>
          <w:szCs w:val="28"/>
        </w:rPr>
        <w:t>bạn</w:t>
      </w:r>
      <w:proofErr w:type="spellEnd"/>
      <w:r w:rsidRPr="000C2C46">
        <w:rPr>
          <w:rFonts w:cs="Times New Roman"/>
          <w:szCs w:val="28"/>
        </w:rPr>
        <w:t xml:space="preserve"> </w:t>
      </w:r>
      <w:proofErr w:type="spellStart"/>
      <w:r w:rsidRPr="000C2C46">
        <w:rPr>
          <w:rFonts w:cs="Times New Roman"/>
          <w:szCs w:val="28"/>
        </w:rPr>
        <w:t>gửi</w:t>
      </w:r>
      <w:proofErr w:type="spellEnd"/>
      <w:r w:rsidRPr="000C2C46">
        <w:rPr>
          <w:rFonts w:cs="Times New Roman"/>
          <w:szCs w:val="28"/>
        </w:rPr>
        <w:t xml:space="preserve">. </w:t>
      </w:r>
      <w:proofErr w:type="spellStart"/>
      <w:r w:rsidRPr="000C2C46">
        <w:rPr>
          <w:rFonts w:cs="Times New Roman"/>
          <w:szCs w:val="28"/>
        </w:rPr>
        <w:t>Em</w:t>
      </w:r>
      <w:proofErr w:type="spellEnd"/>
      <w:r w:rsidRPr="000C2C46">
        <w:rPr>
          <w:rFonts w:cs="Times New Roman"/>
          <w:szCs w:val="28"/>
        </w:rPr>
        <w:t xml:space="preserve"> </w:t>
      </w:r>
      <w:proofErr w:type="spellStart"/>
      <w:r w:rsidRPr="000C2C46">
        <w:rPr>
          <w:rFonts w:cs="Times New Roman"/>
          <w:szCs w:val="28"/>
        </w:rPr>
        <w:t>phân</w:t>
      </w:r>
      <w:proofErr w:type="spellEnd"/>
      <w:r w:rsidRPr="000C2C46">
        <w:rPr>
          <w:rFonts w:cs="Times New Roman"/>
          <w:szCs w:val="28"/>
        </w:rPr>
        <w:t xml:space="preserve"> </w:t>
      </w:r>
      <w:proofErr w:type="spellStart"/>
      <w:r w:rsidRPr="000C2C46">
        <w:rPr>
          <w:rFonts w:cs="Times New Roman"/>
          <w:szCs w:val="28"/>
        </w:rPr>
        <w:t>vân</w:t>
      </w:r>
      <w:proofErr w:type="spellEnd"/>
      <w:r w:rsidRPr="000C2C46">
        <w:rPr>
          <w:rFonts w:cs="Times New Roman"/>
          <w:szCs w:val="28"/>
        </w:rPr>
        <w:t xml:space="preserve"> </w:t>
      </w:r>
      <w:proofErr w:type="spellStart"/>
      <w:r w:rsidRPr="000C2C46">
        <w:rPr>
          <w:rFonts w:cs="Times New Roman"/>
          <w:szCs w:val="28"/>
        </w:rPr>
        <w:t>không</w:t>
      </w:r>
      <w:proofErr w:type="spellEnd"/>
      <w:r w:rsidRPr="000C2C46">
        <w:rPr>
          <w:rFonts w:cs="Times New Roman"/>
          <w:szCs w:val="28"/>
        </w:rPr>
        <w:t xml:space="preserve"> </w:t>
      </w:r>
      <w:proofErr w:type="spellStart"/>
      <w:r w:rsidRPr="000C2C46">
        <w:rPr>
          <w:rFonts w:cs="Times New Roman"/>
          <w:szCs w:val="28"/>
        </w:rPr>
        <w:t>biết</w:t>
      </w:r>
      <w:proofErr w:type="spellEnd"/>
      <w:r w:rsidRPr="000C2C46">
        <w:rPr>
          <w:rFonts w:cs="Times New Roman"/>
          <w:szCs w:val="28"/>
        </w:rPr>
        <w:t xml:space="preserve"> </w:t>
      </w:r>
      <w:proofErr w:type="spellStart"/>
      <w:r w:rsidRPr="000C2C46">
        <w:rPr>
          <w:rFonts w:cs="Times New Roman"/>
          <w:szCs w:val="28"/>
        </w:rPr>
        <w:t>nên</w:t>
      </w:r>
      <w:proofErr w:type="spellEnd"/>
      <w:r w:rsidRPr="000C2C46">
        <w:rPr>
          <w:rFonts w:cs="Times New Roman"/>
          <w:szCs w:val="28"/>
        </w:rPr>
        <w:t xml:space="preserve"> </w:t>
      </w:r>
      <w:proofErr w:type="spellStart"/>
      <w:r w:rsidRPr="000C2C46">
        <w:rPr>
          <w:rFonts w:cs="Times New Roman"/>
          <w:szCs w:val="28"/>
        </w:rPr>
        <w:t>làm</w:t>
      </w:r>
      <w:proofErr w:type="spellEnd"/>
      <w:r w:rsidRPr="000C2C46">
        <w:rPr>
          <w:rFonts w:cs="Times New Roman"/>
          <w:szCs w:val="28"/>
        </w:rPr>
        <w:t xml:space="preserve"> </w:t>
      </w:r>
      <w:proofErr w:type="spellStart"/>
      <w:r w:rsidRPr="000C2C46">
        <w:rPr>
          <w:rFonts w:cs="Times New Roman"/>
          <w:szCs w:val="28"/>
        </w:rPr>
        <w:t>thế</w:t>
      </w:r>
      <w:proofErr w:type="spellEnd"/>
      <w:r w:rsidRPr="000C2C46">
        <w:rPr>
          <w:rFonts w:cs="Times New Roman"/>
          <w:szCs w:val="28"/>
        </w:rPr>
        <w:t xml:space="preserve"> </w:t>
      </w:r>
      <w:proofErr w:type="spellStart"/>
      <w:r w:rsidRPr="000C2C46">
        <w:rPr>
          <w:rFonts w:cs="Times New Roman"/>
          <w:szCs w:val="28"/>
        </w:rPr>
        <w:t>nào</w:t>
      </w:r>
      <w:proofErr w:type="spellEnd"/>
      <w:r w:rsidRPr="000C2C46">
        <w:rPr>
          <w:rFonts w:cs="Times New Roman"/>
          <w:szCs w:val="28"/>
        </w:rPr>
        <w:t xml:space="preserve"> </w:t>
      </w:r>
      <w:proofErr w:type="spellStart"/>
      <w:r w:rsidRPr="000C2C46">
        <w:rPr>
          <w:rFonts w:cs="Times New Roman"/>
          <w:szCs w:val="28"/>
        </w:rPr>
        <w:t>để</w:t>
      </w:r>
      <w:proofErr w:type="spellEnd"/>
      <w:r w:rsidRPr="000C2C46">
        <w:rPr>
          <w:rFonts w:cs="Times New Roman"/>
          <w:szCs w:val="28"/>
        </w:rPr>
        <w:t xml:space="preserve"> </w:t>
      </w:r>
      <w:proofErr w:type="spellStart"/>
      <w:r w:rsidRPr="000C2C46">
        <w:rPr>
          <w:rFonts w:cs="Times New Roman"/>
          <w:szCs w:val="28"/>
        </w:rPr>
        <w:t>thực</w:t>
      </w:r>
      <w:proofErr w:type="spellEnd"/>
      <w:r w:rsidRPr="000C2C46">
        <w:rPr>
          <w:rFonts w:cs="Times New Roman"/>
          <w:szCs w:val="28"/>
        </w:rPr>
        <w:t xml:space="preserve"> </w:t>
      </w:r>
      <w:proofErr w:type="spellStart"/>
      <w:r w:rsidRPr="000C2C46">
        <w:rPr>
          <w:rFonts w:cs="Times New Roman"/>
          <w:szCs w:val="28"/>
        </w:rPr>
        <w:t>hiện</w:t>
      </w:r>
      <w:proofErr w:type="spellEnd"/>
      <w:r w:rsidRPr="000C2C46">
        <w:rPr>
          <w:rFonts w:cs="Times New Roman"/>
          <w:szCs w:val="28"/>
        </w:rPr>
        <w:t xml:space="preserve"> </w:t>
      </w:r>
      <w:proofErr w:type="spellStart"/>
      <w:r w:rsidRPr="000C2C46">
        <w:rPr>
          <w:rFonts w:cs="Times New Roman"/>
          <w:szCs w:val="28"/>
        </w:rPr>
        <w:t>tốt</w:t>
      </w:r>
      <w:proofErr w:type="spellEnd"/>
      <w:r w:rsidRPr="000C2C46">
        <w:rPr>
          <w:rFonts w:cs="Times New Roman"/>
          <w:szCs w:val="28"/>
        </w:rPr>
        <w:t xml:space="preserve"> </w:t>
      </w:r>
      <w:proofErr w:type="spellStart"/>
      <w:r w:rsidRPr="000C2C46">
        <w:rPr>
          <w:rFonts w:cs="Times New Roman"/>
          <w:szCs w:val="28"/>
        </w:rPr>
        <w:t>trách</w:t>
      </w:r>
      <w:proofErr w:type="spellEnd"/>
      <w:r w:rsidRPr="000C2C46">
        <w:rPr>
          <w:rFonts w:cs="Times New Roman"/>
          <w:szCs w:val="28"/>
        </w:rPr>
        <w:t xml:space="preserve"> </w:t>
      </w:r>
      <w:proofErr w:type="spellStart"/>
      <w:r w:rsidRPr="000C2C46">
        <w:rPr>
          <w:rFonts w:cs="Times New Roman"/>
          <w:szCs w:val="28"/>
        </w:rPr>
        <w:t>nhiệm</w:t>
      </w:r>
      <w:proofErr w:type="spellEnd"/>
      <w:r w:rsidRPr="000C2C46">
        <w:rPr>
          <w:rFonts w:cs="Times New Roman"/>
          <w:szCs w:val="28"/>
        </w:rPr>
        <w:t xml:space="preserve"> </w:t>
      </w:r>
      <w:proofErr w:type="spellStart"/>
      <w:r w:rsidRPr="000C2C46">
        <w:rPr>
          <w:rFonts w:cs="Times New Roman"/>
          <w:szCs w:val="28"/>
        </w:rPr>
        <w:t>của</w:t>
      </w:r>
      <w:proofErr w:type="spellEnd"/>
      <w:r w:rsidRPr="000C2C46">
        <w:rPr>
          <w:rFonts w:cs="Times New Roman"/>
          <w:szCs w:val="28"/>
        </w:rPr>
        <w:t xml:space="preserve"> </w:t>
      </w:r>
      <w:proofErr w:type="spellStart"/>
      <w:r w:rsidRPr="000C2C46">
        <w:rPr>
          <w:rFonts w:cs="Times New Roman"/>
          <w:szCs w:val="28"/>
        </w:rPr>
        <w:t>mình</w:t>
      </w:r>
      <w:proofErr w:type="spellEnd"/>
      <w:r w:rsidRPr="000C2C46">
        <w:rPr>
          <w:rFonts w:cs="Times New Roman"/>
          <w:szCs w:val="28"/>
        </w:rPr>
        <w:t>.</w:t>
      </w:r>
    </w:p>
    <w:p w14:paraId="088A7DC4" w14:textId="1CDC49D0" w:rsidR="000C2C46" w:rsidRPr="000C2C46" w:rsidRDefault="000C2C46" w:rsidP="000C2C46">
      <w:pPr>
        <w:spacing w:before="120" w:after="120" w:line="240" w:lineRule="auto"/>
        <w:ind w:right="-291" w:firstLine="567"/>
        <w:jc w:val="both"/>
        <w:rPr>
          <w:rFonts w:cs="Times New Roman"/>
          <w:i/>
          <w:iCs/>
          <w:szCs w:val="28"/>
        </w:rPr>
      </w:pPr>
      <w:proofErr w:type="spellStart"/>
      <w:r w:rsidRPr="000C2C46">
        <w:rPr>
          <w:rFonts w:cs="Times New Roman"/>
          <w:b/>
          <w:bCs/>
          <w:szCs w:val="28"/>
        </w:rPr>
        <w:t>Yêu</w:t>
      </w:r>
      <w:proofErr w:type="spellEnd"/>
      <w:r w:rsidRPr="000C2C46">
        <w:rPr>
          <w:rFonts w:cs="Times New Roman"/>
          <w:b/>
          <w:bCs/>
          <w:szCs w:val="28"/>
        </w:rPr>
        <w:t xml:space="preserve"> </w:t>
      </w:r>
      <w:proofErr w:type="spellStart"/>
      <w:r w:rsidRPr="000C2C46">
        <w:rPr>
          <w:rFonts w:cs="Times New Roman"/>
          <w:b/>
          <w:bCs/>
          <w:szCs w:val="28"/>
        </w:rPr>
        <w:t>cầu</w:t>
      </w:r>
      <w:proofErr w:type="spellEnd"/>
      <w:r w:rsidRPr="000C2C46">
        <w:rPr>
          <w:rFonts w:cs="Times New Roman"/>
          <w:b/>
          <w:bCs/>
          <w:szCs w:val="28"/>
        </w:rPr>
        <w:t xml:space="preserve"> </w:t>
      </w:r>
      <w:proofErr w:type="spellStart"/>
      <w:r w:rsidRPr="000C2C46">
        <w:rPr>
          <w:rFonts w:cs="Times New Roman"/>
          <w:b/>
          <w:bCs/>
          <w:szCs w:val="28"/>
        </w:rPr>
        <w:t>thực</w:t>
      </w:r>
      <w:proofErr w:type="spellEnd"/>
      <w:r w:rsidRPr="000C2C46">
        <w:rPr>
          <w:rFonts w:cs="Times New Roman"/>
          <w:b/>
          <w:bCs/>
          <w:szCs w:val="28"/>
        </w:rPr>
        <w:t xml:space="preserve"> </w:t>
      </w:r>
      <w:proofErr w:type="spellStart"/>
      <w:r w:rsidRPr="000C2C46">
        <w:rPr>
          <w:rFonts w:cs="Times New Roman"/>
          <w:b/>
          <w:bCs/>
          <w:szCs w:val="28"/>
        </w:rPr>
        <w:t>hiện</w:t>
      </w:r>
      <w:proofErr w:type="spellEnd"/>
      <w:r w:rsidRPr="000C2C46">
        <w:rPr>
          <w:rFonts w:cs="Times New Roman"/>
          <w:b/>
          <w:bCs/>
          <w:i/>
          <w:iCs/>
          <w:szCs w:val="28"/>
        </w:rPr>
        <w:t xml:space="preserve">: </w:t>
      </w:r>
      <w:proofErr w:type="spellStart"/>
      <w:r w:rsidRPr="000C2C46">
        <w:rPr>
          <w:rFonts w:cs="Times New Roman"/>
          <w:i/>
          <w:iCs/>
          <w:szCs w:val="28"/>
        </w:rPr>
        <w:t>Đóng</w:t>
      </w:r>
      <w:proofErr w:type="spellEnd"/>
      <w:r w:rsidRPr="000C2C46">
        <w:rPr>
          <w:rFonts w:cs="Times New Roman"/>
          <w:i/>
          <w:iCs/>
          <w:szCs w:val="28"/>
        </w:rPr>
        <w:t xml:space="preserve"> </w:t>
      </w:r>
      <w:proofErr w:type="spellStart"/>
      <w:r w:rsidRPr="000C2C46">
        <w:rPr>
          <w:rFonts w:cs="Times New Roman"/>
          <w:i/>
          <w:iCs/>
          <w:szCs w:val="28"/>
        </w:rPr>
        <w:t>vai</w:t>
      </w:r>
      <w:proofErr w:type="spellEnd"/>
      <w:r w:rsidRPr="000C2C46">
        <w:rPr>
          <w:rFonts w:cs="Times New Roman"/>
          <w:i/>
          <w:iCs/>
          <w:szCs w:val="28"/>
        </w:rPr>
        <w:t xml:space="preserve"> </w:t>
      </w:r>
      <w:proofErr w:type="spellStart"/>
      <w:r w:rsidRPr="000C2C46">
        <w:rPr>
          <w:rFonts w:cs="Times New Roman"/>
          <w:i/>
          <w:iCs/>
          <w:szCs w:val="28"/>
        </w:rPr>
        <w:t>và</w:t>
      </w:r>
      <w:proofErr w:type="spellEnd"/>
      <w:r w:rsidRPr="000C2C46">
        <w:rPr>
          <w:rFonts w:cs="Times New Roman"/>
          <w:i/>
          <w:iCs/>
          <w:szCs w:val="28"/>
        </w:rPr>
        <w:t xml:space="preserve"> </w:t>
      </w:r>
      <w:proofErr w:type="spellStart"/>
      <w:r w:rsidRPr="000C2C46">
        <w:rPr>
          <w:rFonts w:cs="Times New Roman"/>
          <w:i/>
          <w:iCs/>
          <w:szCs w:val="28"/>
        </w:rPr>
        <w:t>xử</w:t>
      </w:r>
      <w:proofErr w:type="spellEnd"/>
      <w:r w:rsidRPr="000C2C46">
        <w:rPr>
          <w:rFonts w:cs="Times New Roman"/>
          <w:i/>
          <w:iCs/>
          <w:szCs w:val="28"/>
        </w:rPr>
        <w:t xml:space="preserve"> </w:t>
      </w:r>
      <w:proofErr w:type="spellStart"/>
      <w:r w:rsidRPr="000C2C46">
        <w:rPr>
          <w:rFonts w:cs="Times New Roman"/>
          <w:i/>
          <w:iCs/>
          <w:szCs w:val="28"/>
        </w:rPr>
        <w:t>lí</w:t>
      </w:r>
      <w:proofErr w:type="spellEnd"/>
      <w:r w:rsidRPr="000C2C46">
        <w:rPr>
          <w:rFonts w:cs="Times New Roman"/>
          <w:i/>
          <w:iCs/>
          <w:szCs w:val="28"/>
        </w:rPr>
        <w:t xml:space="preserve"> </w:t>
      </w:r>
      <w:proofErr w:type="spellStart"/>
      <w:r w:rsidRPr="000C2C46">
        <w:rPr>
          <w:rFonts w:cs="Times New Roman"/>
          <w:i/>
          <w:iCs/>
          <w:szCs w:val="28"/>
        </w:rPr>
        <w:t>tình</w:t>
      </w:r>
      <w:proofErr w:type="spellEnd"/>
      <w:r w:rsidRPr="000C2C46">
        <w:rPr>
          <w:rFonts w:cs="Times New Roman"/>
          <w:i/>
          <w:iCs/>
          <w:szCs w:val="28"/>
        </w:rPr>
        <w:t xml:space="preserve"> </w:t>
      </w:r>
      <w:proofErr w:type="spellStart"/>
      <w:r w:rsidRPr="000C2C46">
        <w:rPr>
          <w:rFonts w:cs="Times New Roman"/>
          <w:i/>
          <w:iCs/>
          <w:szCs w:val="28"/>
        </w:rPr>
        <w:t>huống</w:t>
      </w:r>
      <w:proofErr w:type="spellEnd"/>
      <w:r>
        <w:rPr>
          <w:rFonts w:cs="Times New Roman"/>
          <w:i/>
          <w:iCs/>
          <w:szCs w:val="28"/>
        </w:rPr>
        <w:t xml:space="preserve"> </w:t>
      </w:r>
      <w:proofErr w:type="spellStart"/>
      <w:r>
        <w:rPr>
          <w:rFonts w:cs="Times New Roman"/>
          <w:i/>
          <w:iCs/>
          <w:szCs w:val="28"/>
        </w:rPr>
        <w:t>trên</w:t>
      </w:r>
      <w:proofErr w:type="spellEnd"/>
      <w:r>
        <w:rPr>
          <w:rFonts w:cs="Times New Roman"/>
          <w:i/>
          <w:iCs/>
          <w:szCs w:val="28"/>
        </w:rPr>
        <w:t>.</w:t>
      </w:r>
    </w:p>
    <w:p w14:paraId="65D1858D" w14:textId="77777777" w:rsidR="000C2C46" w:rsidRPr="000C2C46" w:rsidRDefault="000C2C46" w:rsidP="000C2C46">
      <w:pPr>
        <w:spacing w:before="120" w:after="120" w:line="240" w:lineRule="auto"/>
        <w:ind w:right="-289" w:firstLine="567"/>
        <w:jc w:val="both"/>
        <w:rPr>
          <w:rFonts w:cs="Times New Roman"/>
          <w:szCs w:val="28"/>
          <w:shd w:val="clear" w:color="auto" w:fill="FFFFFF"/>
        </w:rPr>
      </w:pPr>
      <w:r w:rsidRPr="000C2C46">
        <w:rPr>
          <w:rFonts w:cs="Times New Roman"/>
          <w:szCs w:val="28"/>
          <w:shd w:val="clear" w:color="auto" w:fill="FFFFFF"/>
        </w:rPr>
        <w:t xml:space="preserve"> </w:t>
      </w:r>
      <w:r w:rsidRPr="000C2C46">
        <w:rPr>
          <w:rFonts w:cs="Times New Roman"/>
          <w:b/>
          <w:iCs/>
          <w:szCs w:val="28"/>
          <w:lang w:val="vi-VN"/>
        </w:rPr>
        <w:t>Tình huống 2:</w:t>
      </w:r>
      <w:r w:rsidRPr="000C2C46">
        <w:rPr>
          <w:rFonts w:cs="Times New Roman"/>
          <w:szCs w:val="28"/>
          <w:lang w:val="vi-VN"/>
        </w:rPr>
        <w:t xml:space="preserve"> </w:t>
      </w:r>
      <w:hyperlink r:id="rId7" w:history="1">
        <w:proofErr w:type="spellStart"/>
        <w:r w:rsidRPr="000C2C46">
          <w:rPr>
            <w:rFonts w:cs="Times New Roman"/>
            <w:szCs w:val="28"/>
            <w:shd w:val="clear" w:color="auto" w:fill="FFFFFF"/>
          </w:rPr>
          <w:t>Ngọc</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đi</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siêu</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thị</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để</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mua</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đồ</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dùng</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học</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tập</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Ngọc</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dự</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định</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mua</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một</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hộp</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bút</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nhưng</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cuối</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cùng</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Ngọc</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đã</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mua</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ba</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hộp</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vì</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gian</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hàng</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đang</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có</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chương</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trình</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khuyến</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mại</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mua</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ba</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hộp</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được</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tặng</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thêm</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một</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hộp</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kẹo</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cao</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su</w:t>
        </w:r>
        <w:proofErr w:type="spellEnd"/>
        <w:r w:rsidRPr="000C2C46">
          <w:rPr>
            <w:rFonts w:cs="Times New Roman"/>
            <w:szCs w:val="28"/>
            <w:shd w:val="clear" w:color="auto" w:fill="FFFFFF"/>
          </w:rPr>
          <w:t>.</w:t>
        </w:r>
      </w:hyperlink>
    </w:p>
    <w:p w14:paraId="31FD6FBB" w14:textId="07604D67" w:rsidR="000C2C46" w:rsidRPr="000C2C46" w:rsidRDefault="000C2C46" w:rsidP="000C2C46">
      <w:pPr>
        <w:spacing w:before="120" w:after="120" w:line="240" w:lineRule="auto"/>
        <w:ind w:right="-291" w:firstLine="567"/>
        <w:jc w:val="both"/>
        <w:rPr>
          <w:rFonts w:cs="Times New Roman"/>
          <w:i/>
          <w:iCs/>
          <w:szCs w:val="28"/>
        </w:rPr>
      </w:pPr>
      <w:proofErr w:type="spellStart"/>
      <w:r w:rsidRPr="000C2C46">
        <w:rPr>
          <w:rFonts w:cs="Times New Roman"/>
          <w:b/>
          <w:bCs/>
          <w:szCs w:val="28"/>
        </w:rPr>
        <w:t>Yêu</w:t>
      </w:r>
      <w:proofErr w:type="spellEnd"/>
      <w:r w:rsidRPr="000C2C46">
        <w:rPr>
          <w:rFonts w:cs="Times New Roman"/>
          <w:b/>
          <w:bCs/>
          <w:szCs w:val="28"/>
        </w:rPr>
        <w:t xml:space="preserve"> </w:t>
      </w:r>
      <w:proofErr w:type="spellStart"/>
      <w:r w:rsidRPr="000C2C46">
        <w:rPr>
          <w:rFonts w:cs="Times New Roman"/>
          <w:b/>
          <w:bCs/>
          <w:szCs w:val="28"/>
        </w:rPr>
        <w:t>cầu</w:t>
      </w:r>
      <w:proofErr w:type="spellEnd"/>
      <w:r w:rsidRPr="000C2C46">
        <w:rPr>
          <w:rFonts w:cs="Times New Roman"/>
          <w:b/>
          <w:bCs/>
          <w:szCs w:val="28"/>
        </w:rPr>
        <w:t xml:space="preserve"> </w:t>
      </w:r>
      <w:proofErr w:type="spellStart"/>
      <w:r w:rsidRPr="000C2C46">
        <w:rPr>
          <w:rFonts w:cs="Times New Roman"/>
          <w:b/>
          <w:bCs/>
          <w:szCs w:val="28"/>
        </w:rPr>
        <w:t>thực</w:t>
      </w:r>
      <w:proofErr w:type="spellEnd"/>
      <w:r w:rsidRPr="000C2C46">
        <w:rPr>
          <w:rFonts w:cs="Times New Roman"/>
          <w:b/>
          <w:bCs/>
          <w:szCs w:val="28"/>
        </w:rPr>
        <w:t xml:space="preserve"> </w:t>
      </w:r>
      <w:proofErr w:type="spellStart"/>
      <w:r w:rsidRPr="000C2C46">
        <w:rPr>
          <w:rFonts w:cs="Times New Roman"/>
          <w:b/>
          <w:bCs/>
          <w:szCs w:val="28"/>
        </w:rPr>
        <w:t>hiện</w:t>
      </w:r>
      <w:proofErr w:type="spellEnd"/>
      <w:r w:rsidRPr="000C2C46">
        <w:rPr>
          <w:rFonts w:cs="Times New Roman"/>
          <w:b/>
          <w:bCs/>
          <w:i/>
          <w:iCs/>
          <w:szCs w:val="28"/>
        </w:rPr>
        <w:t xml:space="preserve">: </w:t>
      </w:r>
      <w:proofErr w:type="spellStart"/>
      <w:r w:rsidRPr="000C2C46">
        <w:rPr>
          <w:rFonts w:cs="Times New Roman"/>
          <w:i/>
          <w:iCs/>
          <w:szCs w:val="28"/>
        </w:rPr>
        <w:t>Đóng</w:t>
      </w:r>
      <w:proofErr w:type="spellEnd"/>
      <w:r w:rsidRPr="000C2C46">
        <w:rPr>
          <w:rFonts w:cs="Times New Roman"/>
          <w:i/>
          <w:iCs/>
          <w:szCs w:val="28"/>
        </w:rPr>
        <w:t xml:space="preserve"> </w:t>
      </w:r>
      <w:proofErr w:type="spellStart"/>
      <w:r w:rsidRPr="000C2C46">
        <w:rPr>
          <w:rFonts w:cs="Times New Roman"/>
          <w:i/>
          <w:iCs/>
          <w:szCs w:val="28"/>
        </w:rPr>
        <w:t>vai</w:t>
      </w:r>
      <w:proofErr w:type="spellEnd"/>
      <w:r w:rsidRPr="000C2C46">
        <w:rPr>
          <w:rFonts w:cs="Times New Roman"/>
          <w:i/>
          <w:iCs/>
          <w:szCs w:val="28"/>
        </w:rPr>
        <w:t xml:space="preserve"> </w:t>
      </w:r>
      <w:proofErr w:type="spellStart"/>
      <w:r w:rsidRPr="000C2C46">
        <w:rPr>
          <w:rFonts w:cs="Times New Roman"/>
          <w:i/>
          <w:iCs/>
          <w:szCs w:val="28"/>
        </w:rPr>
        <w:t>và</w:t>
      </w:r>
      <w:proofErr w:type="spellEnd"/>
      <w:r w:rsidRPr="000C2C46">
        <w:rPr>
          <w:rFonts w:cs="Times New Roman"/>
          <w:i/>
          <w:iCs/>
          <w:szCs w:val="28"/>
        </w:rPr>
        <w:t xml:space="preserve"> </w:t>
      </w:r>
      <w:r w:rsidRPr="000C2C46">
        <w:rPr>
          <w:rFonts w:cs="Times New Roman"/>
          <w:i/>
          <w:iCs/>
          <w:szCs w:val="28"/>
          <w:shd w:val="clear" w:color="auto" w:fill="FFFFFF"/>
        </w:rPr>
        <w:t xml:space="preserve">chia </w:t>
      </w:r>
      <w:proofErr w:type="spellStart"/>
      <w:r w:rsidRPr="000C2C46">
        <w:rPr>
          <w:rFonts w:cs="Times New Roman"/>
          <w:i/>
          <w:iCs/>
          <w:szCs w:val="28"/>
          <w:shd w:val="clear" w:color="auto" w:fill="FFFFFF"/>
        </w:rPr>
        <w:t>sẻ</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cách</w:t>
      </w:r>
      <w:proofErr w:type="spellEnd"/>
      <w:r w:rsidRPr="000C2C46">
        <w:rPr>
          <w:rFonts w:cs="Times New Roman"/>
          <w:i/>
          <w:iCs/>
          <w:szCs w:val="28"/>
          <w:shd w:val="clear" w:color="auto" w:fill="FFFFFF"/>
        </w:rPr>
        <w:t xml:space="preserve"> chi </w:t>
      </w:r>
      <w:proofErr w:type="spellStart"/>
      <w:r w:rsidRPr="000C2C46">
        <w:rPr>
          <w:rFonts w:cs="Times New Roman"/>
          <w:i/>
          <w:iCs/>
          <w:szCs w:val="28"/>
          <w:shd w:val="clear" w:color="auto" w:fill="FFFFFF"/>
        </w:rPr>
        <w:t>tiêu</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hợp</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lí</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không</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bị</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ảnh</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hưởng</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bởi</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tiếp</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thị</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quảng</w:t>
      </w:r>
      <w:proofErr w:type="spellEnd"/>
      <w:r w:rsidRPr="000C2C46">
        <w:rPr>
          <w:rFonts w:cs="Times New Roman"/>
          <w:i/>
          <w:iCs/>
          <w:szCs w:val="28"/>
          <w:shd w:val="clear" w:color="auto" w:fill="FFFFFF"/>
        </w:rPr>
        <w:t xml:space="preserve"> </w:t>
      </w:r>
      <w:proofErr w:type="spellStart"/>
      <w:proofErr w:type="gramStart"/>
      <w:r w:rsidRPr="000C2C46">
        <w:rPr>
          <w:rFonts w:cs="Times New Roman"/>
          <w:i/>
          <w:iCs/>
          <w:szCs w:val="28"/>
          <w:shd w:val="clear" w:color="auto" w:fill="FFFFFF"/>
        </w:rPr>
        <w:t>cáo</w:t>
      </w:r>
      <w:proofErr w:type="spellEnd"/>
      <w:r>
        <w:rPr>
          <w:rFonts w:cs="Times New Roman"/>
          <w:i/>
          <w:iCs/>
          <w:szCs w:val="28"/>
          <w:shd w:val="clear" w:color="auto" w:fill="FFFFFF"/>
        </w:rPr>
        <w:t>..</w:t>
      </w:r>
      <w:proofErr w:type="gramEnd"/>
    </w:p>
    <w:p w14:paraId="62B415EC" w14:textId="440F698F" w:rsidR="000C2C46" w:rsidRDefault="000C2C46" w:rsidP="000C2C46">
      <w:pPr>
        <w:spacing w:before="120" w:after="120" w:line="240" w:lineRule="auto"/>
        <w:ind w:right="-289" w:firstLine="627"/>
        <w:jc w:val="both"/>
        <w:rPr>
          <w:rFonts w:cs="Times New Roman"/>
          <w:iCs/>
          <w:szCs w:val="28"/>
        </w:rPr>
      </w:pPr>
      <w:r w:rsidRPr="000C2C46">
        <w:rPr>
          <w:rFonts w:cs="Times New Roman"/>
          <w:b/>
          <w:iCs/>
          <w:szCs w:val="28"/>
          <w:lang w:val="vi-VN"/>
        </w:rPr>
        <w:t xml:space="preserve">Tình huống </w:t>
      </w:r>
      <w:r w:rsidRPr="000C2C46">
        <w:rPr>
          <w:rFonts w:cs="Times New Roman"/>
          <w:b/>
          <w:iCs/>
          <w:szCs w:val="28"/>
        </w:rPr>
        <w:t>3</w:t>
      </w:r>
      <w:r w:rsidRPr="000C2C46">
        <w:rPr>
          <w:rFonts w:cs="Times New Roman"/>
          <w:b/>
          <w:iCs/>
          <w:szCs w:val="28"/>
          <w:lang w:val="vi-VN"/>
        </w:rPr>
        <w:t>:</w:t>
      </w:r>
      <w:r w:rsidRPr="000C2C46">
        <w:rPr>
          <w:rFonts w:cs="Times New Roman"/>
          <w:i/>
          <w:iCs/>
          <w:szCs w:val="28"/>
        </w:rPr>
        <w:t xml:space="preserve"> </w:t>
      </w:r>
      <w:proofErr w:type="spellStart"/>
      <w:r w:rsidRPr="000C2C46">
        <w:rPr>
          <w:rFonts w:cs="Times New Roman"/>
          <w:iCs/>
          <w:szCs w:val="28"/>
        </w:rPr>
        <w:t>Đức</w:t>
      </w:r>
      <w:proofErr w:type="spellEnd"/>
      <w:r w:rsidRPr="000C2C46">
        <w:rPr>
          <w:rFonts w:cs="Times New Roman"/>
          <w:iCs/>
          <w:szCs w:val="28"/>
        </w:rPr>
        <w:t xml:space="preserve"> </w:t>
      </w:r>
      <w:proofErr w:type="spellStart"/>
      <w:r w:rsidRPr="000C2C46">
        <w:rPr>
          <w:rFonts w:cs="Times New Roman"/>
          <w:iCs/>
          <w:szCs w:val="28"/>
        </w:rPr>
        <w:t>và</w:t>
      </w:r>
      <w:proofErr w:type="spellEnd"/>
      <w:r w:rsidRPr="000C2C46">
        <w:rPr>
          <w:rFonts w:cs="Times New Roman"/>
          <w:iCs/>
          <w:szCs w:val="28"/>
        </w:rPr>
        <w:t xml:space="preserve"> </w:t>
      </w:r>
      <w:proofErr w:type="spellStart"/>
      <w:r w:rsidRPr="000C2C46">
        <w:rPr>
          <w:rFonts w:cs="Times New Roman"/>
          <w:iCs/>
          <w:szCs w:val="28"/>
        </w:rPr>
        <w:t>Nguyên</w:t>
      </w:r>
      <w:proofErr w:type="spellEnd"/>
      <w:r w:rsidRPr="000C2C46">
        <w:rPr>
          <w:rFonts w:cs="Times New Roman"/>
          <w:iCs/>
          <w:szCs w:val="28"/>
        </w:rPr>
        <w:t xml:space="preserve"> </w:t>
      </w:r>
      <w:proofErr w:type="spellStart"/>
      <w:r w:rsidRPr="000C2C46">
        <w:rPr>
          <w:rFonts w:cs="Times New Roman"/>
          <w:iCs/>
          <w:szCs w:val="28"/>
        </w:rPr>
        <w:t>là</w:t>
      </w:r>
      <w:proofErr w:type="spellEnd"/>
      <w:r w:rsidRPr="000C2C46">
        <w:rPr>
          <w:rFonts w:cs="Times New Roman"/>
          <w:iCs/>
          <w:szCs w:val="28"/>
        </w:rPr>
        <w:t xml:space="preserve"> </w:t>
      </w:r>
      <w:proofErr w:type="spellStart"/>
      <w:r w:rsidRPr="000C2C46">
        <w:rPr>
          <w:rFonts w:cs="Times New Roman"/>
          <w:iCs/>
          <w:szCs w:val="28"/>
        </w:rPr>
        <w:t>bạn</w:t>
      </w:r>
      <w:proofErr w:type="spellEnd"/>
      <w:r w:rsidRPr="000C2C46">
        <w:rPr>
          <w:rFonts w:cs="Times New Roman"/>
          <w:iCs/>
          <w:szCs w:val="28"/>
        </w:rPr>
        <w:t xml:space="preserve"> </w:t>
      </w:r>
      <w:proofErr w:type="spellStart"/>
      <w:r w:rsidRPr="000C2C46">
        <w:rPr>
          <w:rFonts w:cs="Times New Roman"/>
          <w:iCs/>
          <w:szCs w:val="28"/>
        </w:rPr>
        <w:t>thân</w:t>
      </w:r>
      <w:proofErr w:type="spellEnd"/>
      <w:r w:rsidRPr="000C2C46">
        <w:rPr>
          <w:rFonts w:cs="Times New Roman"/>
          <w:iCs/>
          <w:szCs w:val="28"/>
        </w:rPr>
        <w:t xml:space="preserve">. </w:t>
      </w:r>
      <w:proofErr w:type="spellStart"/>
      <w:r w:rsidRPr="000C2C46">
        <w:rPr>
          <w:rFonts w:cs="Times New Roman"/>
          <w:iCs/>
          <w:szCs w:val="28"/>
        </w:rPr>
        <w:t>Thời</w:t>
      </w:r>
      <w:proofErr w:type="spellEnd"/>
      <w:r w:rsidRPr="000C2C46">
        <w:rPr>
          <w:rFonts w:cs="Times New Roman"/>
          <w:iCs/>
          <w:szCs w:val="28"/>
        </w:rPr>
        <w:t xml:space="preserve"> </w:t>
      </w:r>
      <w:proofErr w:type="spellStart"/>
      <w:r w:rsidRPr="000C2C46">
        <w:rPr>
          <w:rFonts w:cs="Times New Roman"/>
          <w:iCs/>
          <w:szCs w:val="28"/>
        </w:rPr>
        <w:t>gian</w:t>
      </w:r>
      <w:proofErr w:type="spellEnd"/>
      <w:r w:rsidRPr="000C2C46">
        <w:rPr>
          <w:rFonts w:cs="Times New Roman"/>
          <w:iCs/>
          <w:szCs w:val="28"/>
        </w:rPr>
        <w:t xml:space="preserve"> </w:t>
      </w:r>
      <w:proofErr w:type="spellStart"/>
      <w:r w:rsidRPr="000C2C46">
        <w:rPr>
          <w:rFonts w:cs="Times New Roman"/>
          <w:iCs/>
          <w:szCs w:val="28"/>
        </w:rPr>
        <w:t>gần</w:t>
      </w:r>
      <w:proofErr w:type="spellEnd"/>
      <w:r w:rsidRPr="000C2C46">
        <w:rPr>
          <w:rFonts w:cs="Times New Roman"/>
          <w:iCs/>
          <w:szCs w:val="28"/>
        </w:rPr>
        <w:t xml:space="preserve"> </w:t>
      </w:r>
      <w:proofErr w:type="spellStart"/>
      <w:r w:rsidRPr="000C2C46">
        <w:rPr>
          <w:rFonts w:cs="Times New Roman"/>
          <w:iCs/>
          <w:szCs w:val="28"/>
        </w:rPr>
        <w:t>đây</w:t>
      </w:r>
      <w:proofErr w:type="spellEnd"/>
      <w:r w:rsidRPr="000C2C46">
        <w:rPr>
          <w:rFonts w:cs="Times New Roman"/>
          <w:iCs/>
          <w:szCs w:val="28"/>
        </w:rPr>
        <w:t xml:space="preserve">, </w:t>
      </w:r>
      <w:proofErr w:type="spellStart"/>
      <w:r w:rsidRPr="000C2C46">
        <w:rPr>
          <w:rFonts w:cs="Times New Roman"/>
          <w:iCs/>
          <w:szCs w:val="28"/>
        </w:rPr>
        <w:t>thấy</w:t>
      </w:r>
      <w:proofErr w:type="spellEnd"/>
      <w:r w:rsidRPr="000C2C46">
        <w:rPr>
          <w:rFonts w:cs="Times New Roman"/>
          <w:iCs/>
          <w:szCs w:val="28"/>
        </w:rPr>
        <w:t xml:space="preserve"> </w:t>
      </w:r>
      <w:proofErr w:type="spellStart"/>
      <w:r w:rsidRPr="000C2C46">
        <w:rPr>
          <w:rFonts w:cs="Times New Roman"/>
          <w:iCs/>
          <w:szCs w:val="28"/>
        </w:rPr>
        <w:t>Nguyên</w:t>
      </w:r>
      <w:proofErr w:type="spellEnd"/>
      <w:r w:rsidRPr="000C2C46">
        <w:rPr>
          <w:rFonts w:cs="Times New Roman"/>
          <w:iCs/>
          <w:szCs w:val="28"/>
        </w:rPr>
        <w:t xml:space="preserve"> </w:t>
      </w:r>
      <w:proofErr w:type="spellStart"/>
      <w:r w:rsidRPr="000C2C46">
        <w:rPr>
          <w:rFonts w:cs="Times New Roman"/>
          <w:iCs/>
          <w:szCs w:val="28"/>
        </w:rPr>
        <w:t>không</w:t>
      </w:r>
      <w:proofErr w:type="spellEnd"/>
      <w:r w:rsidRPr="000C2C46">
        <w:rPr>
          <w:rFonts w:cs="Times New Roman"/>
          <w:iCs/>
          <w:szCs w:val="28"/>
        </w:rPr>
        <w:t xml:space="preserve"> </w:t>
      </w:r>
      <w:proofErr w:type="spellStart"/>
      <w:r w:rsidRPr="000C2C46">
        <w:rPr>
          <w:rFonts w:cs="Times New Roman"/>
          <w:iCs/>
          <w:szCs w:val="28"/>
        </w:rPr>
        <w:t>trò</w:t>
      </w:r>
      <w:proofErr w:type="spellEnd"/>
      <w:r w:rsidRPr="000C2C46">
        <w:rPr>
          <w:rFonts w:cs="Times New Roman"/>
          <w:iCs/>
          <w:szCs w:val="28"/>
        </w:rPr>
        <w:t xml:space="preserve"> </w:t>
      </w:r>
      <w:proofErr w:type="spellStart"/>
      <w:r w:rsidRPr="000C2C46">
        <w:rPr>
          <w:rFonts w:cs="Times New Roman"/>
          <w:iCs/>
          <w:szCs w:val="28"/>
        </w:rPr>
        <w:t>chuyện</w:t>
      </w:r>
      <w:proofErr w:type="spellEnd"/>
      <w:r w:rsidRPr="000C2C46">
        <w:rPr>
          <w:rFonts w:cs="Times New Roman"/>
          <w:iCs/>
          <w:szCs w:val="28"/>
        </w:rPr>
        <w:t xml:space="preserve"> </w:t>
      </w:r>
      <w:proofErr w:type="spellStart"/>
      <w:r w:rsidRPr="000C2C46">
        <w:rPr>
          <w:rFonts w:cs="Times New Roman"/>
          <w:iCs/>
          <w:szCs w:val="28"/>
        </w:rPr>
        <w:t>với</w:t>
      </w:r>
      <w:proofErr w:type="spellEnd"/>
      <w:r w:rsidRPr="000C2C46">
        <w:rPr>
          <w:rFonts w:cs="Times New Roman"/>
          <w:iCs/>
          <w:szCs w:val="28"/>
        </w:rPr>
        <w:t xml:space="preserve"> </w:t>
      </w:r>
      <w:proofErr w:type="spellStart"/>
      <w:r w:rsidRPr="000C2C46">
        <w:rPr>
          <w:rFonts w:cs="Times New Roman"/>
          <w:iCs/>
          <w:szCs w:val="28"/>
        </w:rPr>
        <w:t>mình</w:t>
      </w:r>
      <w:proofErr w:type="spellEnd"/>
      <w:r w:rsidRPr="000C2C46">
        <w:rPr>
          <w:rFonts w:cs="Times New Roman"/>
          <w:iCs/>
          <w:szCs w:val="28"/>
        </w:rPr>
        <w:t xml:space="preserve"> </w:t>
      </w:r>
      <w:proofErr w:type="spellStart"/>
      <w:r w:rsidRPr="000C2C46">
        <w:rPr>
          <w:rFonts w:cs="Times New Roman"/>
          <w:iCs/>
          <w:szCs w:val="28"/>
        </w:rPr>
        <w:t>nữa</w:t>
      </w:r>
      <w:proofErr w:type="spellEnd"/>
      <w:r w:rsidRPr="000C2C46">
        <w:rPr>
          <w:rFonts w:cs="Times New Roman"/>
          <w:iCs/>
          <w:szCs w:val="28"/>
        </w:rPr>
        <w:t xml:space="preserve"> </w:t>
      </w:r>
      <w:proofErr w:type="spellStart"/>
      <w:r w:rsidRPr="000C2C46">
        <w:rPr>
          <w:rFonts w:cs="Times New Roman"/>
          <w:iCs/>
          <w:szCs w:val="28"/>
        </w:rPr>
        <w:t>và</w:t>
      </w:r>
      <w:proofErr w:type="spellEnd"/>
      <w:r w:rsidRPr="000C2C46">
        <w:rPr>
          <w:rFonts w:cs="Times New Roman"/>
          <w:iCs/>
          <w:szCs w:val="28"/>
        </w:rPr>
        <w:t xml:space="preserve"> </w:t>
      </w:r>
      <w:proofErr w:type="spellStart"/>
      <w:r w:rsidRPr="000C2C46">
        <w:rPr>
          <w:rFonts w:cs="Times New Roman"/>
          <w:iCs/>
          <w:szCs w:val="28"/>
        </w:rPr>
        <w:t>tìm</w:t>
      </w:r>
      <w:proofErr w:type="spellEnd"/>
      <w:r w:rsidRPr="000C2C46">
        <w:rPr>
          <w:rFonts w:cs="Times New Roman"/>
          <w:iCs/>
          <w:szCs w:val="28"/>
        </w:rPr>
        <w:t xml:space="preserve"> </w:t>
      </w:r>
      <w:proofErr w:type="spellStart"/>
      <w:r w:rsidRPr="000C2C46">
        <w:rPr>
          <w:rFonts w:cs="Times New Roman"/>
          <w:iCs/>
          <w:szCs w:val="28"/>
        </w:rPr>
        <w:t>cách</w:t>
      </w:r>
      <w:proofErr w:type="spellEnd"/>
      <w:r w:rsidRPr="000C2C46">
        <w:rPr>
          <w:rFonts w:cs="Times New Roman"/>
          <w:iCs/>
          <w:szCs w:val="28"/>
        </w:rPr>
        <w:t xml:space="preserve"> </w:t>
      </w:r>
      <w:proofErr w:type="spellStart"/>
      <w:r w:rsidRPr="000C2C46">
        <w:rPr>
          <w:rFonts w:cs="Times New Roman"/>
          <w:iCs/>
          <w:szCs w:val="28"/>
        </w:rPr>
        <w:t>tránh</w:t>
      </w:r>
      <w:proofErr w:type="spellEnd"/>
      <w:r w:rsidRPr="000C2C46">
        <w:rPr>
          <w:rFonts w:cs="Times New Roman"/>
          <w:iCs/>
          <w:szCs w:val="28"/>
        </w:rPr>
        <w:t xml:space="preserve"> </w:t>
      </w:r>
      <w:proofErr w:type="spellStart"/>
      <w:r w:rsidRPr="000C2C46">
        <w:rPr>
          <w:rFonts w:cs="Times New Roman"/>
          <w:iCs/>
          <w:szCs w:val="28"/>
        </w:rPr>
        <w:t>mặt</w:t>
      </w:r>
      <w:proofErr w:type="spellEnd"/>
      <w:r w:rsidRPr="000C2C46">
        <w:rPr>
          <w:rFonts w:cs="Times New Roman"/>
          <w:iCs/>
          <w:szCs w:val="28"/>
        </w:rPr>
        <w:t xml:space="preserve">, </w:t>
      </w:r>
      <w:proofErr w:type="spellStart"/>
      <w:r w:rsidRPr="000C2C46">
        <w:rPr>
          <w:rFonts w:cs="Times New Roman"/>
          <w:iCs/>
          <w:szCs w:val="28"/>
        </w:rPr>
        <w:t>Đức</w:t>
      </w:r>
      <w:proofErr w:type="spellEnd"/>
      <w:r w:rsidRPr="000C2C46">
        <w:rPr>
          <w:rFonts w:cs="Times New Roman"/>
          <w:iCs/>
          <w:szCs w:val="28"/>
        </w:rPr>
        <w:t xml:space="preserve"> </w:t>
      </w:r>
      <w:proofErr w:type="spellStart"/>
      <w:r w:rsidRPr="000C2C46">
        <w:rPr>
          <w:rFonts w:cs="Times New Roman"/>
          <w:iCs/>
          <w:szCs w:val="28"/>
        </w:rPr>
        <w:t>đã</w:t>
      </w:r>
      <w:proofErr w:type="spellEnd"/>
      <w:r w:rsidRPr="000C2C46">
        <w:rPr>
          <w:rFonts w:cs="Times New Roman"/>
          <w:iCs/>
          <w:szCs w:val="28"/>
        </w:rPr>
        <w:t xml:space="preserve"> </w:t>
      </w:r>
      <w:proofErr w:type="spellStart"/>
      <w:r w:rsidRPr="000C2C46">
        <w:rPr>
          <w:rFonts w:cs="Times New Roman"/>
          <w:iCs/>
          <w:szCs w:val="28"/>
        </w:rPr>
        <w:t>chủ</w:t>
      </w:r>
      <w:proofErr w:type="spellEnd"/>
      <w:r w:rsidRPr="000C2C46">
        <w:rPr>
          <w:rFonts w:cs="Times New Roman"/>
          <w:iCs/>
          <w:szCs w:val="28"/>
        </w:rPr>
        <w:t xml:space="preserve"> </w:t>
      </w:r>
      <w:proofErr w:type="spellStart"/>
      <w:r w:rsidRPr="000C2C46">
        <w:rPr>
          <w:rFonts w:cs="Times New Roman"/>
          <w:iCs/>
          <w:szCs w:val="28"/>
        </w:rPr>
        <w:t>động</w:t>
      </w:r>
      <w:proofErr w:type="spellEnd"/>
      <w:r w:rsidRPr="000C2C46">
        <w:rPr>
          <w:rFonts w:cs="Times New Roman"/>
          <w:iCs/>
          <w:szCs w:val="28"/>
        </w:rPr>
        <w:t xml:space="preserve"> </w:t>
      </w:r>
      <w:proofErr w:type="spellStart"/>
      <w:r w:rsidRPr="000C2C46">
        <w:rPr>
          <w:rFonts w:cs="Times New Roman"/>
          <w:iCs/>
          <w:szCs w:val="28"/>
        </w:rPr>
        <w:t>gặp</w:t>
      </w:r>
      <w:proofErr w:type="spellEnd"/>
      <w:r w:rsidRPr="000C2C46">
        <w:rPr>
          <w:rFonts w:cs="Times New Roman"/>
          <w:iCs/>
          <w:szCs w:val="28"/>
        </w:rPr>
        <w:t xml:space="preserve"> </w:t>
      </w:r>
      <w:proofErr w:type="spellStart"/>
      <w:r w:rsidRPr="000C2C46">
        <w:rPr>
          <w:rFonts w:cs="Times New Roman"/>
          <w:iCs/>
          <w:szCs w:val="28"/>
        </w:rPr>
        <w:t>bạn</w:t>
      </w:r>
      <w:proofErr w:type="spellEnd"/>
      <w:r w:rsidRPr="000C2C46">
        <w:rPr>
          <w:rFonts w:cs="Times New Roman"/>
          <w:iCs/>
          <w:szCs w:val="28"/>
        </w:rPr>
        <w:t xml:space="preserve"> </w:t>
      </w:r>
      <w:proofErr w:type="spellStart"/>
      <w:r w:rsidRPr="000C2C46">
        <w:rPr>
          <w:rFonts w:cs="Times New Roman"/>
          <w:iCs/>
          <w:szCs w:val="28"/>
        </w:rPr>
        <w:t>để</w:t>
      </w:r>
      <w:proofErr w:type="spellEnd"/>
      <w:r w:rsidRPr="000C2C46">
        <w:rPr>
          <w:rFonts w:cs="Times New Roman"/>
          <w:iCs/>
          <w:szCs w:val="28"/>
        </w:rPr>
        <w:t xml:space="preserve"> </w:t>
      </w:r>
      <w:proofErr w:type="spellStart"/>
      <w:r w:rsidRPr="000C2C46">
        <w:rPr>
          <w:rFonts w:cs="Times New Roman"/>
          <w:iCs/>
          <w:szCs w:val="28"/>
        </w:rPr>
        <w:t>tìm</w:t>
      </w:r>
      <w:proofErr w:type="spellEnd"/>
      <w:r w:rsidRPr="000C2C46">
        <w:rPr>
          <w:rFonts w:cs="Times New Roman"/>
          <w:iCs/>
          <w:szCs w:val="28"/>
        </w:rPr>
        <w:t xml:space="preserve"> </w:t>
      </w:r>
      <w:proofErr w:type="spellStart"/>
      <w:r w:rsidRPr="000C2C46">
        <w:rPr>
          <w:rFonts w:cs="Times New Roman"/>
          <w:iCs/>
          <w:szCs w:val="28"/>
        </w:rPr>
        <w:t>hiểu</w:t>
      </w:r>
      <w:proofErr w:type="spellEnd"/>
      <w:r w:rsidRPr="000C2C46">
        <w:rPr>
          <w:rFonts w:cs="Times New Roman"/>
          <w:iCs/>
          <w:szCs w:val="28"/>
        </w:rPr>
        <w:t xml:space="preserve"> </w:t>
      </w:r>
      <w:proofErr w:type="spellStart"/>
      <w:r w:rsidRPr="000C2C46">
        <w:rPr>
          <w:rFonts w:cs="Times New Roman"/>
          <w:iCs/>
          <w:szCs w:val="28"/>
        </w:rPr>
        <w:t>lí</w:t>
      </w:r>
      <w:proofErr w:type="spellEnd"/>
      <w:r w:rsidRPr="000C2C46">
        <w:rPr>
          <w:rFonts w:cs="Times New Roman"/>
          <w:iCs/>
          <w:szCs w:val="28"/>
        </w:rPr>
        <w:t xml:space="preserve"> do.</w:t>
      </w:r>
    </w:p>
    <w:p w14:paraId="1E516D51" w14:textId="09FB0803" w:rsidR="000C2C46" w:rsidRPr="000C2C46" w:rsidRDefault="000C2C46" w:rsidP="000C2C46">
      <w:pPr>
        <w:spacing w:before="120" w:after="120" w:line="240" w:lineRule="auto"/>
        <w:ind w:right="-291" w:firstLine="567"/>
        <w:jc w:val="both"/>
        <w:rPr>
          <w:rFonts w:cs="Times New Roman"/>
          <w:i/>
          <w:iCs/>
          <w:szCs w:val="28"/>
          <w:shd w:val="clear" w:color="auto" w:fill="FFFFFF"/>
        </w:rPr>
      </w:pPr>
      <w:proofErr w:type="spellStart"/>
      <w:r w:rsidRPr="000C2C46">
        <w:rPr>
          <w:rFonts w:cs="Times New Roman"/>
          <w:b/>
          <w:bCs/>
          <w:szCs w:val="28"/>
        </w:rPr>
        <w:t>Yêu</w:t>
      </w:r>
      <w:proofErr w:type="spellEnd"/>
      <w:r w:rsidRPr="000C2C46">
        <w:rPr>
          <w:rFonts w:cs="Times New Roman"/>
          <w:b/>
          <w:bCs/>
          <w:szCs w:val="28"/>
        </w:rPr>
        <w:t xml:space="preserve"> </w:t>
      </w:r>
      <w:proofErr w:type="spellStart"/>
      <w:r w:rsidRPr="000C2C46">
        <w:rPr>
          <w:rFonts w:cs="Times New Roman"/>
          <w:b/>
          <w:bCs/>
          <w:szCs w:val="28"/>
        </w:rPr>
        <w:t>cầu</w:t>
      </w:r>
      <w:proofErr w:type="spellEnd"/>
      <w:r w:rsidRPr="000C2C46">
        <w:rPr>
          <w:rFonts w:cs="Times New Roman"/>
          <w:b/>
          <w:bCs/>
          <w:szCs w:val="28"/>
        </w:rPr>
        <w:t xml:space="preserve"> </w:t>
      </w:r>
      <w:proofErr w:type="spellStart"/>
      <w:r w:rsidRPr="000C2C46">
        <w:rPr>
          <w:rFonts w:cs="Times New Roman"/>
          <w:b/>
          <w:bCs/>
          <w:szCs w:val="28"/>
        </w:rPr>
        <w:t>thực</w:t>
      </w:r>
      <w:proofErr w:type="spellEnd"/>
      <w:r w:rsidRPr="000C2C46">
        <w:rPr>
          <w:rFonts w:cs="Times New Roman"/>
          <w:b/>
          <w:bCs/>
          <w:szCs w:val="28"/>
        </w:rPr>
        <w:t xml:space="preserve"> </w:t>
      </w:r>
      <w:proofErr w:type="spellStart"/>
      <w:r w:rsidRPr="000C2C46">
        <w:rPr>
          <w:rFonts w:cs="Times New Roman"/>
          <w:b/>
          <w:bCs/>
          <w:szCs w:val="28"/>
        </w:rPr>
        <w:t>hiện</w:t>
      </w:r>
      <w:proofErr w:type="spellEnd"/>
      <w:r w:rsidRPr="000C2C46">
        <w:rPr>
          <w:rFonts w:cs="Times New Roman"/>
          <w:b/>
          <w:bCs/>
          <w:i/>
          <w:iCs/>
          <w:szCs w:val="28"/>
        </w:rPr>
        <w:t xml:space="preserve">: </w:t>
      </w:r>
      <w:proofErr w:type="spellStart"/>
      <w:r w:rsidRPr="000C2C46">
        <w:rPr>
          <w:rFonts w:cs="Times New Roman"/>
          <w:i/>
          <w:iCs/>
          <w:szCs w:val="28"/>
        </w:rPr>
        <w:t>Đóng</w:t>
      </w:r>
      <w:proofErr w:type="spellEnd"/>
      <w:r w:rsidRPr="000C2C46">
        <w:rPr>
          <w:rFonts w:cs="Times New Roman"/>
          <w:i/>
          <w:iCs/>
          <w:szCs w:val="28"/>
        </w:rPr>
        <w:t xml:space="preserve"> </w:t>
      </w:r>
      <w:proofErr w:type="spellStart"/>
      <w:r w:rsidRPr="000C2C46">
        <w:rPr>
          <w:rFonts w:cs="Times New Roman"/>
          <w:i/>
          <w:iCs/>
          <w:szCs w:val="28"/>
        </w:rPr>
        <w:t>vai</w:t>
      </w:r>
      <w:proofErr w:type="spellEnd"/>
      <w:r w:rsidRPr="000C2C46">
        <w:rPr>
          <w:rFonts w:cs="Times New Roman"/>
          <w:i/>
          <w:iCs/>
          <w:szCs w:val="28"/>
        </w:rPr>
        <w:t xml:space="preserve"> </w:t>
      </w:r>
      <w:proofErr w:type="spellStart"/>
      <w:r w:rsidRPr="000C2C46">
        <w:rPr>
          <w:rFonts w:cs="Times New Roman"/>
          <w:i/>
          <w:iCs/>
          <w:szCs w:val="28"/>
        </w:rPr>
        <w:t>và</w:t>
      </w:r>
      <w:proofErr w:type="spellEnd"/>
      <w:r w:rsidRPr="000C2C46">
        <w:rPr>
          <w:rFonts w:cs="Times New Roman"/>
          <w:i/>
          <w:iCs/>
          <w:szCs w:val="28"/>
        </w:rPr>
        <w:t xml:space="preserve"> </w:t>
      </w:r>
      <w:r w:rsidRPr="000C2C46">
        <w:rPr>
          <w:rFonts w:cs="Times New Roman"/>
          <w:i/>
          <w:iCs/>
          <w:szCs w:val="28"/>
          <w:shd w:val="clear" w:color="auto" w:fill="FFFFFF"/>
        </w:rPr>
        <w:t xml:space="preserve">chia </w:t>
      </w:r>
      <w:proofErr w:type="spellStart"/>
      <w:r w:rsidRPr="000C2C46">
        <w:rPr>
          <w:rFonts w:cs="Times New Roman"/>
          <w:i/>
          <w:iCs/>
          <w:szCs w:val="28"/>
          <w:shd w:val="clear" w:color="auto" w:fill="FFFFFF"/>
        </w:rPr>
        <w:t>sẻ</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về</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biểu</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hiện</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của</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sự</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tự</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chủ</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trong</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các</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mối</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quan</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hệ</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trong</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đời</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sống</w:t>
      </w:r>
      <w:proofErr w:type="spellEnd"/>
      <w:r>
        <w:rPr>
          <w:rFonts w:cs="Times New Roman"/>
          <w:i/>
          <w:iCs/>
          <w:szCs w:val="28"/>
          <w:shd w:val="clear" w:color="auto" w:fill="FFFFFF"/>
        </w:rPr>
        <w:t>.</w:t>
      </w:r>
    </w:p>
    <w:p w14:paraId="31B9F965" w14:textId="713A77D5" w:rsidR="000C2C46" w:rsidRDefault="000C2C46" w:rsidP="000C2C46">
      <w:pPr>
        <w:spacing w:before="120" w:after="120" w:line="240" w:lineRule="auto"/>
        <w:ind w:right="-291"/>
        <w:rPr>
          <w:rFonts w:cs="Times New Roman"/>
          <w:szCs w:val="28"/>
          <w:shd w:val="clear" w:color="auto" w:fill="FFFFFF"/>
        </w:rPr>
      </w:pPr>
      <w:r w:rsidRPr="000C2C46">
        <w:rPr>
          <w:rFonts w:cs="Times New Roman"/>
          <w:szCs w:val="28"/>
          <w:shd w:val="clear" w:color="auto" w:fill="FFFFFF"/>
        </w:rPr>
        <w:t xml:space="preserve">          </w:t>
      </w:r>
      <w:r w:rsidRPr="000C2C46">
        <w:rPr>
          <w:rFonts w:cs="Times New Roman"/>
          <w:b/>
          <w:iCs/>
          <w:szCs w:val="28"/>
          <w:lang w:val="vi-VN"/>
        </w:rPr>
        <w:t xml:space="preserve">Tình huống </w:t>
      </w:r>
      <w:r w:rsidRPr="000C2C46">
        <w:rPr>
          <w:rFonts w:cs="Times New Roman"/>
          <w:b/>
          <w:iCs/>
          <w:szCs w:val="28"/>
        </w:rPr>
        <w:t>4</w:t>
      </w:r>
      <w:r w:rsidRPr="000C2C46">
        <w:rPr>
          <w:rFonts w:cs="Times New Roman"/>
          <w:b/>
          <w:iCs/>
          <w:szCs w:val="28"/>
          <w:lang w:val="vi-VN"/>
        </w:rPr>
        <w:t>.</w:t>
      </w:r>
      <w:r w:rsidRPr="000C2C46">
        <w:rPr>
          <w:rFonts w:cs="Times New Roman"/>
          <w:b/>
          <w:iCs/>
          <w:szCs w:val="28"/>
        </w:rPr>
        <w:t xml:space="preserve"> </w:t>
      </w:r>
      <w:proofErr w:type="spellStart"/>
      <w:r w:rsidRPr="000C2C46">
        <w:rPr>
          <w:rFonts w:cs="Times New Roman"/>
          <w:szCs w:val="28"/>
          <w:shd w:val="clear" w:color="auto" w:fill="FFFFFF"/>
        </w:rPr>
        <w:t>Đóng</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vai</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thực</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hiện</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kĩ</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năng</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từ</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chối</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trong</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tình</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huống</w:t>
      </w:r>
      <w:proofErr w:type="spellEnd"/>
      <w:r w:rsidRPr="000C2C46">
        <w:rPr>
          <w:rFonts w:cs="Times New Roman"/>
          <w:szCs w:val="28"/>
          <w:shd w:val="clear" w:color="auto" w:fill="FFFFFF"/>
        </w:rPr>
        <w:t xml:space="preserve"> </w:t>
      </w:r>
      <w:proofErr w:type="spellStart"/>
      <w:r w:rsidRPr="000C2C46">
        <w:rPr>
          <w:rFonts w:cs="Times New Roman"/>
          <w:szCs w:val="28"/>
          <w:shd w:val="clear" w:color="auto" w:fill="FFFFFF"/>
        </w:rPr>
        <w:t>sau</w:t>
      </w:r>
      <w:proofErr w:type="spellEnd"/>
      <w:r w:rsidRPr="000C2C46">
        <w:rPr>
          <w:rFonts w:cs="Times New Roman"/>
          <w:szCs w:val="28"/>
          <w:shd w:val="clear" w:color="auto" w:fill="FFFFFF"/>
        </w:rPr>
        <w:t>:</w:t>
      </w:r>
      <w:r w:rsidRPr="000C2C46">
        <w:rPr>
          <w:rFonts w:cs="Times New Roman"/>
          <w:szCs w:val="28"/>
        </w:rPr>
        <w:br/>
        <w:t xml:space="preserve">          </w:t>
      </w:r>
      <w:proofErr w:type="spellStart"/>
      <w:r w:rsidRPr="000C2C46">
        <w:rPr>
          <w:rFonts w:cs="Times New Roman"/>
          <w:szCs w:val="28"/>
        </w:rPr>
        <w:t>Cuối</w:t>
      </w:r>
      <w:proofErr w:type="spellEnd"/>
      <w:r w:rsidRPr="000C2C46">
        <w:rPr>
          <w:rFonts w:cs="Times New Roman"/>
          <w:szCs w:val="28"/>
        </w:rPr>
        <w:t xml:space="preserve"> </w:t>
      </w:r>
      <w:proofErr w:type="spellStart"/>
      <w:r w:rsidRPr="000C2C46">
        <w:rPr>
          <w:rFonts w:cs="Times New Roman"/>
          <w:szCs w:val="28"/>
        </w:rPr>
        <w:t>buổi</w:t>
      </w:r>
      <w:proofErr w:type="spellEnd"/>
      <w:r w:rsidRPr="000C2C46">
        <w:rPr>
          <w:rFonts w:cs="Times New Roman"/>
          <w:szCs w:val="28"/>
        </w:rPr>
        <w:t xml:space="preserve"> </w:t>
      </w:r>
      <w:proofErr w:type="spellStart"/>
      <w:r w:rsidRPr="000C2C46">
        <w:rPr>
          <w:rFonts w:cs="Times New Roman"/>
          <w:szCs w:val="28"/>
        </w:rPr>
        <w:t>học</w:t>
      </w:r>
      <w:proofErr w:type="spellEnd"/>
      <w:r w:rsidRPr="000C2C46">
        <w:rPr>
          <w:rFonts w:cs="Times New Roman"/>
          <w:szCs w:val="28"/>
        </w:rPr>
        <w:t xml:space="preserve">, </w:t>
      </w:r>
      <w:proofErr w:type="spellStart"/>
      <w:r w:rsidRPr="000C2C46">
        <w:rPr>
          <w:rFonts w:cs="Times New Roman"/>
          <w:szCs w:val="28"/>
        </w:rPr>
        <w:t>thấy</w:t>
      </w:r>
      <w:proofErr w:type="spellEnd"/>
      <w:r w:rsidRPr="000C2C46">
        <w:rPr>
          <w:rFonts w:cs="Times New Roman"/>
          <w:szCs w:val="28"/>
        </w:rPr>
        <w:t xml:space="preserve"> Thanh </w:t>
      </w:r>
      <w:proofErr w:type="spellStart"/>
      <w:r w:rsidRPr="000C2C46">
        <w:rPr>
          <w:rFonts w:cs="Times New Roman"/>
          <w:szCs w:val="28"/>
        </w:rPr>
        <w:t>đang</w:t>
      </w:r>
      <w:proofErr w:type="spellEnd"/>
      <w:r w:rsidRPr="000C2C46">
        <w:rPr>
          <w:rFonts w:cs="Times New Roman"/>
          <w:szCs w:val="28"/>
        </w:rPr>
        <w:t xml:space="preserve"> </w:t>
      </w:r>
      <w:proofErr w:type="spellStart"/>
      <w:r w:rsidRPr="000C2C46">
        <w:rPr>
          <w:rFonts w:cs="Times New Roman"/>
          <w:szCs w:val="28"/>
        </w:rPr>
        <w:t>tranh</w:t>
      </w:r>
      <w:proofErr w:type="spellEnd"/>
      <w:r w:rsidRPr="000C2C46">
        <w:rPr>
          <w:rFonts w:cs="Times New Roman"/>
          <w:szCs w:val="28"/>
        </w:rPr>
        <w:t xml:space="preserve"> </w:t>
      </w:r>
      <w:proofErr w:type="spellStart"/>
      <w:r w:rsidRPr="000C2C46">
        <w:rPr>
          <w:rFonts w:cs="Times New Roman"/>
          <w:szCs w:val="28"/>
        </w:rPr>
        <w:t>thủ</w:t>
      </w:r>
      <w:proofErr w:type="spellEnd"/>
      <w:r w:rsidRPr="000C2C46">
        <w:rPr>
          <w:rFonts w:cs="Times New Roman"/>
          <w:szCs w:val="28"/>
        </w:rPr>
        <w:t xml:space="preserve"> </w:t>
      </w:r>
      <w:proofErr w:type="spellStart"/>
      <w:r w:rsidRPr="000C2C46">
        <w:rPr>
          <w:rFonts w:cs="Times New Roman"/>
          <w:szCs w:val="28"/>
        </w:rPr>
        <w:t>ôn</w:t>
      </w:r>
      <w:proofErr w:type="spellEnd"/>
      <w:r w:rsidRPr="000C2C46">
        <w:rPr>
          <w:rFonts w:cs="Times New Roman"/>
          <w:szCs w:val="28"/>
        </w:rPr>
        <w:t xml:space="preserve"> </w:t>
      </w:r>
      <w:proofErr w:type="spellStart"/>
      <w:r w:rsidRPr="000C2C46">
        <w:rPr>
          <w:rFonts w:cs="Times New Roman"/>
          <w:szCs w:val="28"/>
        </w:rPr>
        <w:t>bài</w:t>
      </w:r>
      <w:proofErr w:type="spellEnd"/>
      <w:r w:rsidRPr="000C2C46">
        <w:rPr>
          <w:rFonts w:cs="Times New Roman"/>
          <w:szCs w:val="28"/>
        </w:rPr>
        <w:t xml:space="preserve"> </w:t>
      </w:r>
      <w:proofErr w:type="spellStart"/>
      <w:r w:rsidRPr="000C2C46">
        <w:rPr>
          <w:rFonts w:cs="Times New Roman"/>
          <w:szCs w:val="28"/>
        </w:rPr>
        <w:t>để</w:t>
      </w:r>
      <w:proofErr w:type="spellEnd"/>
      <w:r w:rsidRPr="000C2C46">
        <w:rPr>
          <w:rFonts w:cs="Times New Roman"/>
          <w:szCs w:val="28"/>
        </w:rPr>
        <w:t xml:space="preserve"> </w:t>
      </w:r>
      <w:proofErr w:type="spellStart"/>
      <w:r w:rsidRPr="000C2C46">
        <w:rPr>
          <w:rFonts w:cs="Times New Roman"/>
          <w:szCs w:val="28"/>
        </w:rPr>
        <w:t>ngày</w:t>
      </w:r>
      <w:proofErr w:type="spellEnd"/>
      <w:r w:rsidRPr="000C2C46">
        <w:rPr>
          <w:rFonts w:cs="Times New Roman"/>
          <w:szCs w:val="28"/>
        </w:rPr>
        <w:t xml:space="preserve"> </w:t>
      </w:r>
      <w:proofErr w:type="spellStart"/>
      <w:r w:rsidRPr="000C2C46">
        <w:rPr>
          <w:rFonts w:cs="Times New Roman"/>
          <w:szCs w:val="28"/>
        </w:rPr>
        <w:t>mai</w:t>
      </w:r>
      <w:proofErr w:type="spellEnd"/>
      <w:r w:rsidRPr="000C2C46">
        <w:rPr>
          <w:rFonts w:cs="Times New Roman"/>
          <w:szCs w:val="28"/>
        </w:rPr>
        <w:t xml:space="preserve"> </w:t>
      </w:r>
      <w:proofErr w:type="spellStart"/>
      <w:r w:rsidRPr="000C2C46">
        <w:rPr>
          <w:rFonts w:cs="Times New Roman"/>
          <w:szCs w:val="28"/>
        </w:rPr>
        <w:t>kiểm</w:t>
      </w:r>
      <w:proofErr w:type="spellEnd"/>
      <w:r w:rsidRPr="000C2C46">
        <w:rPr>
          <w:rFonts w:cs="Times New Roman"/>
          <w:szCs w:val="28"/>
        </w:rPr>
        <w:t xml:space="preserve"> </w:t>
      </w:r>
      <w:proofErr w:type="spellStart"/>
      <w:r w:rsidRPr="000C2C46">
        <w:rPr>
          <w:rFonts w:cs="Times New Roman"/>
          <w:szCs w:val="28"/>
        </w:rPr>
        <w:t>tra</w:t>
      </w:r>
      <w:proofErr w:type="spellEnd"/>
      <w:r w:rsidRPr="000C2C46">
        <w:rPr>
          <w:rFonts w:cs="Times New Roman"/>
          <w:szCs w:val="28"/>
        </w:rPr>
        <w:t xml:space="preserve"> </w:t>
      </w:r>
      <w:proofErr w:type="spellStart"/>
      <w:r w:rsidRPr="000C2C46">
        <w:rPr>
          <w:rFonts w:cs="Times New Roman"/>
          <w:szCs w:val="28"/>
        </w:rPr>
        <w:t>thì</w:t>
      </w:r>
      <w:proofErr w:type="spellEnd"/>
      <w:r w:rsidRPr="000C2C46">
        <w:rPr>
          <w:rFonts w:cs="Times New Roman"/>
          <w:szCs w:val="28"/>
        </w:rPr>
        <w:t xml:space="preserve"> </w:t>
      </w:r>
      <w:proofErr w:type="spellStart"/>
      <w:r w:rsidRPr="000C2C46">
        <w:rPr>
          <w:rFonts w:cs="Times New Roman"/>
          <w:szCs w:val="28"/>
        </w:rPr>
        <w:t>nhóm</w:t>
      </w:r>
      <w:proofErr w:type="spellEnd"/>
      <w:r w:rsidRPr="000C2C46">
        <w:rPr>
          <w:rFonts w:cs="Times New Roman"/>
          <w:szCs w:val="28"/>
        </w:rPr>
        <w:t xml:space="preserve"> </w:t>
      </w:r>
      <w:proofErr w:type="spellStart"/>
      <w:r w:rsidRPr="000C2C46">
        <w:rPr>
          <w:rFonts w:cs="Times New Roman"/>
          <w:szCs w:val="28"/>
        </w:rPr>
        <w:t>bạn</w:t>
      </w:r>
      <w:proofErr w:type="spellEnd"/>
      <w:r w:rsidRPr="000C2C46">
        <w:rPr>
          <w:rFonts w:cs="Times New Roman"/>
          <w:szCs w:val="28"/>
        </w:rPr>
        <w:t xml:space="preserve"> </w:t>
      </w:r>
      <w:proofErr w:type="spellStart"/>
      <w:r w:rsidRPr="000C2C46">
        <w:rPr>
          <w:rFonts w:cs="Times New Roman"/>
          <w:szCs w:val="28"/>
        </w:rPr>
        <w:t>rủ</w:t>
      </w:r>
      <w:proofErr w:type="spellEnd"/>
      <w:r w:rsidRPr="000C2C46">
        <w:rPr>
          <w:rFonts w:cs="Times New Roman"/>
          <w:szCs w:val="28"/>
        </w:rPr>
        <w:t xml:space="preserve"> Thanh ra </w:t>
      </w:r>
      <w:proofErr w:type="spellStart"/>
      <w:r w:rsidRPr="000C2C46">
        <w:rPr>
          <w:rFonts w:cs="Times New Roman"/>
          <w:szCs w:val="28"/>
        </w:rPr>
        <w:t>sân</w:t>
      </w:r>
      <w:proofErr w:type="spellEnd"/>
      <w:r w:rsidRPr="000C2C46">
        <w:rPr>
          <w:rFonts w:cs="Times New Roman"/>
          <w:szCs w:val="28"/>
        </w:rPr>
        <w:t xml:space="preserve"> </w:t>
      </w:r>
      <w:proofErr w:type="spellStart"/>
      <w:r w:rsidRPr="000C2C46">
        <w:rPr>
          <w:rFonts w:cs="Times New Roman"/>
          <w:szCs w:val="28"/>
        </w:rPr>
        <w:t>đá</w:t>
      </w:r>
      <w:proofErr w:type="spellEnd"/>
      <w:r w:rsidRPr="000C2C46">
        <w:rPr>
          <w:rFonts w:cs="Times New Roman"/>
          <w:szCs w:val="28"/>
        </w:rPr>
        <w:t xml:space="preserve"> </w:t>
      </w:r>
      <w:proofErr w:type="spellStart"/>
      <w:r w:rsidRPr="000C2C46">
        <w:rPr>
          <w:rFonts w:cs="Times New Roman"/>
          <w:szCs w:val="28"/>
        </w:rPr>
        <w:t>bóng</w:t>
      </w:r>
      <w:proofErr w:type="spellEnd"/>
      <w:r w:rsidRPr="000C2C46">
        <w:rPr>
          <w:rFonts w:cs="Times New Roman"/>
          <w:szCs w:val="28"/>
        </w:rPr>
        <w:t xml:space="preserve">. Thanh </w:t>
      </w:r>
      <w:proofErr w:type="spellStart"/>
      <w:r w:rsidRPr="000C2C46">
        <w:rPr>
          <w:rFonts w:cs="Times New Roman"/>
          <w:szCs w:val="28"/>
        </w:rPr>
        <w:t>không</w:t>
      </w:r>
      <w:proofErr w:type="spellEnd"/>
      <w:r w:rsidRPr="000C2C46">
        <w:rPr>
          <w:rFonts w:cs="Times New Roman"/>
          <w:szCs w:val="28"/>
        </w:rPr>
        <w:t xml:space="preserve"> </w:t>
      </w:r>
      <w:proofErr w:type="spellStart"/>
      <w:r w:rsidRPr="000C2C46">
        <w:rPr>
          <w:rFonts w:cs="Times New Roman"/>
          <w:szCs w:val="28"/>
        </w:rPr>
        <w:t>muốn</w:t>
      </w:r>
      <w:proofErr w:type="spellEnd"/>
      <w:r w:rsidRPr="000C2C46">
        <w:rPr>
          <w:rFonts w:cs="Times New Roman"/>
          <w:szCs w:val="28"/>
        </w:rPr>
        <w:t xml:space="preserve"> </w:t>
      </w:r>
      <w:proofErr w:type="spellStart"/>
      <w:r w:rsidRPr="000C2C46">
        <w:rPr>
          <w:rFonts w:cs="Times New Roman"/>
          <w:szCs w:val="28"/>
        </w:rPr>
        <w:t>đi</w:t>
      </w:r>
      <w:proofErr w:type="spellEnd"/>
      <w:r w:rsidRPr="000C2C46">
        <w:rPr>
          <w:rFonts w:cs="Times New Roman"/>
          <w:szCs w:val="28"/>
        </w:rPr>
        <w:t xml:space="preserve"> </w:t>
      </w:r>
      <w:proofErr w:type="spellStart"/>
      <w:r w:rsidRPr="000C2C46">
        <w:rPr>
          <w:rFonts w:cs="Times New Roman"/>
          <w:szCs w:val="28"/>
        </w:rPr>
        <w:t>vì</w:t>
      </w:r>
      <w:proofErr w:type="spellEnd"/>
      <w:r w:rsidRPr="000C2C46">
        <w:rPr>
          <w:rFonts w:cs="Times New Roman"/>
          <w:szCs w:val="28"/>
        </w:rPr>
        <w:t xml:space="preserve"> </w:t>
      </w:r>
      <w:proofErr w:type="spellStart"/>
      <w:r w:rsidRPr="000C2C46">
        <w:rPr>
          <w:rFonts w:cs="Times New Roman"/>
          <w:szCs w:val="28"/>
        </w:rPr>
        <w:t>chưa</w:t>
      </w:r>
      <w:proofErr w:type="spellEnd"/>
      <w:r w:rsidRPr="000C2C46">
        <w:rPr>
          <w:rFonts w:cs="Times New Roman"/>
          <w:szCs w:val="28"/>
        </w:rPr>
        <w:t xml:space="preserve"> </w:t>
      </w:r>
      <w:proofErr w:type="spellStart"/>
      <w:r w:rsidRPr="000C2C46">
        <w:rPr>
          <w:rFonts w:cs="Times New Roman"/>
          <w:szCs w:val="28"/>
        </w:rPr>
        <w:t>học</w:t>
      </w:r>
      <w:proofErr w:type="spellEnd"/>
      <w:r w:rsidRPr="000C2C46">
        <w:rPr>
          <w:rFonts w:cs="Times New Roman"/>
          <w:szCs w:val="28"/>
        </w:rPr>
        <w:t xml:space="preserve"> </w:t>
      </w:r>
      <w:proofErr w:type="spellStart"/>
      <w:r w:rsidRPr="000C2C46">
        <w:rPr>
          <w:rFonts w:cs="Times New Roman"/>
          <w:szCs w:val="28"/>
        </w:rPr>
        <w:t>xong</w:t>
      </w:r>
      <w:proofErr w:type="spellEnd"/>
      <w:r w:rsidRPr="000C2C46">
        <w:rPr>
          <w:rFonts w:cs="Times New Roman"/>
          <w:szCs w:val="28"/>
        </w:rPr>
        <w:t xml:space="preserve"> </w:t>
      </w:r>
      <w:proofErr w:type="spellStart"/>
      <w:r w:rsidRPr="000C2C46">
        <w:rPr>
          <w:rFonts w:cs="Times New Roman"/>
          <w:szCs w:val="28"/>
        </w:rPr>
        <w:t>bài</w:t>
      </w:r>
      <w:proofErr w:type="spellEnd"/>
      <w:r w:rsidRPr="000C2C46">
        <w:rPr>
          <w:rFonts w:cs="Times New Roman"/>
          <w:szCs w:val="28"/>
        </w:rPr>
        <w:t xml:space="preserve"> </w:t>
      </w:r>
      <w:proofErr w:type="spellStart"/>
      <w:r w:rsidRPr="000C2C46">
        <w:rPr>
          <w:rFonts w:cs="Times New Roman"/>
          <w:szCs w:val="28"/>
        </w:rPr>
        <w:t>nhưng</w:t>
      </w:r>
      <w:proofErr w:type="spellEnd"/>
      <w:r w:rsidRPr="000C2C46">
        <w:rPr>
          <w:rFonts w:cs="Times New Roman"/>
          <w:szCs w:val="28"/>
        </w:rPr>
        <w:t xml:space="preserve"> </w:t>
      </w:r>
      <w:proofErr w:type="spellStart"/>
      <w:r w:rsidRPr="000C2C46">
        <w:rPr>
          <w:rFonts w:cs="Times New Roman"/>
          <w:szCs w:val="28"/>
        </w:rPr>
        <w:t>các</w:t>
      </w:r>
      <w:proofErr w:type="spellEnd"/>
      <w:r w:rsidRPr="000C2C46">
        <w:rPr>
          <w:rFonts w:cs="Times New Roman"/>
          <w:szCs w:val="28"/>
        </w:rPr>
        <w:t xml:space="preserve"> </w:t>
      </w:r>
      <w:proofErr w:type="spellStart"/>
      <w:r w:rsidRPr="000C2C46">
        <w:rPr>
          <w:rFonts w:cs="Times New Roman"/>
          <w:szCs w:val="28"/>
        </w:rPr>
        <w:t>bạn</w:t>
      </w:r>
      <w:proofErr w:type="spellEnd"/>
      <w:r w:rsidRPr="000C2C46">
        <w:rPr>
          <w:rFonts w:cs="Times New Roman"/>
          <w:szCs w:val="28"/>
        </w:rPr>
        <w:t xml:space="preserve"> </w:t>
      </w:r>
      <w:proofErr w:type="spellStart"/>
      <w:r w:rsidRPr="000C2C46">
        <w:rPr>
          <w:rFonts w:cs="Times New Roman"/>
          <w:szCs w:val="28"/>
        </w:rPr>
        <w:t>vẫn</w:t>
      </w:r>
      <w:proofErr w:type="spellEnd"/>
      <w:r w:rsidRPr="000C2C46">
        <w:rPr>
          <w:rFonts w:cs="Times New Roman"/>
          <w:szCs w:val="28"/>
        </w:rPr>
        <w:t xml:space="preserve"> </w:t>
      </w:r>
      <w:proofErr w:type="spellStart"/>
      <w:r w:rsidRPr="000C2C46">
        <w:rPr>
          <w:rFonts w:cs="Times New Roman"/>
          <w:szCs w:val="28"/>
        </w:rPr>
        <w:t>nhiệt</w:t>
      </w:r>
      <w:proofErr w:type="spellEnd"/>
      <w:r w:rsidRPr="000C2C46">
        <w:rPr>
          <w:rFonts w:cs="Times New Roman"/>
          <w:szCs w:val="28"/>
        </w:rPr>
        <w:t xml:space="preserve"> </w:t>
      </w:r>
      <w:proofErr w:type="spellStart"/>
      <w:r w:rsidRPr="000C2C46">
        <w:rPr>
          <w:rFonts w:cs="Times New Roman"/>
          <w:szCs w:val="28"/>
        </w:rPr>
        <w:t>tình</w:t>
      </w:r>
      <w:proofErr w:type="spellEnd"/>
      <w:r w:rsidRPr="000C2C46">
        <w:rPr>
          <w:rFonts w:cs="Times New Roman"/>
          <w:szCs w:val="28"/>
        </w:rPr>
        <w:t xml:space="preserve"> </w:t>
      </w:r>
      <w:proofErr w:type="spellStart"/>
      <w:r w:rsidRPr="000C2C46">
        <w:rPr>
          <w:rFonts w:cs="Times New Roman"/>
          <w:szCs w:val="28"/>
        </w:rPr>
        <w:t>rủ</w:t>
      </w:r>
      <w:proofErr w:type="spellEnd"/>
      <w:r w:rsidRPr="000C2C46">
        <w:rPr>
          <w:rFonts w:cs="Times New Roman"/>
          <w:szCs w:val="28"/>
        </w:rPr>
        <w:t xml:space="preserve"> </w:t>
      </w:r>
      <w:proofErr w:type="spellStart"/>
      <w:r w:rsidRPr="000C2C46">
        <w:rPr>
          <w:rFonts w:cs="Times New Roman"/>
          <w:szCs w:val="28"/>
        </w:rPr>
        <w:t>và</w:t>
      </w:r>
      <w:proofErr w:type="spellEnd"/>
      <w:r w:rsidRPr="000C2C46">
        <w:rPr>
          <w:rFonts w:cs="Times New Roman"/>
          <w:szCs w:val="28"/>
        </w:rPr>
        <w:t xml:space="preserve"> </w:t>
      </w:r>
      <w:proofErr w:type="spellStart"/>
      <w:r w:rsidRPr="000C2C46">
        <w:rPr>
          <w:rFonts w:cs="Times New Roman"/>
          <w:szCs w:val="28"/>
        </w:rPr>
        <w:t>hứa</w:t>
      </w:r>
      <w:proofErr w:type="spellEnd"/>
      <w:r w:rsidRPr="000C2C46">
        <w:rPr>
          <w:rFonts w:cs="Times New Roman"/>
          <w:szCs w:val="28"/>
        </w:rPr>
        <w:t xml:space="preserve"> </w:t>
      </w:r>
      <w:proofErr w:type="spellStart"/>
      <w:r w:rsidRPr="000C2C46">
        <w:rPr>
          <w:rFonts w:cs="Times New Roman"/>
          <w:szCs w:val="28"/>
        </w:rPr>
        <w:t>cho</w:t>
      </w:r>
      <w:proofErr w:type="spellEnd"/>
      <w:r w:rsidRPr="000C2C46">
        <w:rPr>
          <w:rFonts w:cs="Times New Roman"/>
          <w:szCs w:val="28"/>
        </w:rPr>
        <w:t xml:space="preserve"> </w:t>
      </w:r>
      <w:proofErr w:type="spellStart"/>
      <w:r w:rsidRPr="000C2C46">
        <w:rPr>
          <w:rFonts w:cs="Times New Roman"/>
          <w:szCs w:val="28"/>
        </w:rPr>
        <w:t>bộ</w:t>
      </w:r>
      <w:proofErr w:type="spellEnd"/>
      <w:r w:rsidRPr="000C2C46">
        <w:rPr>
          <w:rFonts w:cs="Times New Roman"/>
          <w:szCs w:val="28"/>
        </w:rPr>
        <w:t xml:space="preserve"> </w:t>
      </w:r>
      <w:proofErr w:type="spellStart"/>
      <w:r w:rsidRPr="000C2C46">
        <w:rPr>
          <w:rFonts w:cs="Times New Roman"/>
          <w:szCs w:val="28"/>
        </w:rPr>
        <w:t>tài</w:t>
      </w:r>
      <w:proofErr w:type="spellEnd"/>
      <w:r w:rsidRPr="000C2C46">
        <w:rPr>
          <w:rFonts w:cs="Times New Roman"/>
          <w:szCs w:val="28"/>
        </w:rPr>
        <w:t xml:space="preserve"> </w:t>
      </w:r>
      <w:proofErr w:type="spellStart"/>
      <w:r w:rsidRPr="000C2C46">
        <w:rPr>
          <w:rFonts w:cs="Times New Roman"/>
          <w:szCs w:val="28"/>
        </w:rPr>
        <w:t>liệu</w:t>
      </w:r>
      <w:proofErr w:type="spellEnd"/>
      <w:r w:rsidRPr="000C2C46">
        <w:rPr>
          <w:rFonts w:cs="Times New Roman"/>
          <w:szCs w:val="28"/>
        </w:rPr>
        <w:t xml:space="preserve"> </w:t>
      </w:r>
      <w:proofErr w:type="spellStart"/>
      <w:r w:rsidRPr="000C2C46">
        <w:rPr>
          <w:rFonts w:cs="Times New Roman"/>
          <w:szCs w:val="28"/>
        </w:rPr>
        <w:t>để</w:t>
      </w:r>
      <w:proofErr w:type="spellEnd"/>
      <w:r w:rsidRPr="000C2C46">
        <w:rPr>
          <w:rFonts w:cs="Times New Roman"/>
          <w:szCs w:val="28"/>
        </w:rPr>
        <w:t xml:space="preserve"> </w:t>
      </w:r>
      <w:proofErr w:type="spellStart"/>
      <w:r w:rsidRPr="000C2C46">
        <w:rPr>
          <w:rFonts w:cs="Times New Roman"/>
          <w:szCs w:val="28"/>
        </w:rPr>
        <w:t>chép</w:t>
      </w:r>
      <w:proofErr w:type="spellEnd"/>
      <w:r w:rsidRPr="000C2C46">
        <w:rPr>
          <w:rFonts w:cs="Times New Roman"/>
          <w:szCs w:val="28"/>
        </w:rPr>
        <w:t xml:space="preserve"> </w:t>
      </w:r>
      <w:proofErr w:type="spellStart"/>
      <w:r w:rsidRPr="000C2C46">
        <w:rPr>
          <w:rFonts w:cs="Times New Roman"/>
          <w:szCs w:val="28"/>
        </w:rPr>
        <w:t>bài</w:t>
      </w:r>
      <w:proofErr w:type="spellEnd"/>
      <w:r w:rsidRPr="000C2C46">
        <w:rPr>
          <w:rFonts w:cs="Times New Roman"/>
          <w:szCs w:val="28"/>
        </w:rPr>
        <w:fldChar w:fldCharType="begin"/>
      </w:r>
      <w:r w:rsidRPr="000C2C46">
        <w:rPr>
          <w:rFonts w:cs="Times New Roman"/>
          <w:szCs w:val="28"/>
        </w:rPr>
        <w:instrText xml:space="preserve"> HYPERLINK "https://vietjack.me/ren-luyen-hanh-vi-giao-tiep-ung-xu-co-van-hoa-khi-tham-gia-cac-hoat-do-86161.html" </w:instrText>
      </w:r>
      <w:r w:rsidRPr="000C2C46">
        <w:rPr>
          <w:rFonts w:cs="Times New Roman"/>
          <w:szCs w:val="28"/>
        </w:rPr>
        <w:fldChar w:fldCharType="separate"/>
      </w:r>
      <w:r w:rsidRPr="000C2C46">
        <w:rPr>
          <w:rFonts w:cs="Times New Roman"/>
          <w:szCs w:val="28"/>
          <w:shd w:val="clear" w:color="auto" w:fill="FFFFFF"/>
        </w:rPr>
        <w:t>.</w:t>
      </w:r>
      <w:r w:rsidRPr="000C2C46">
        <w:rPr>
          <w:rFonts w:cs="Times New Roman"/>
          <w:szCs w:val="28"/>
          <w:shd w:val="clear" w:color="auto" w:fill="FFFFFF"/>
        </w:rPr>
        <w:fldChar w:fldCharType="end"/>
      </w:r>
    </w:p>
    <w:p w14:paraId="6B142442" w14:textId="60B894DD" w:rsidR="000C2C46" w:rsidRPr="000C2C46" w:rsidRDefault="000C2C46" w:rsidP="000C2C46">
      <w:pPr>
        <w:spacing w:before="120" w:after="120" w:line="240" w:lineRule="auto"/>
        <w:ind w:right="-291"/>
        <w:rPr>
          <w:rFonts w:cs="Times New Roman"/>
          <w:szCs w:val="28"/>
        </w:rPr>
      </w:pPr>
      <w:proofErr w:type="spellStart"/>
      <w:r w:rsidRPr="000C2C46">
        <w:rPr>
          <w:rFonts w:cs="Times New Roman"/>
          <w:b/>
          <w:bCs/>
          <w:szCs w:val="28"/>
        </w:rPr>
        <w:t>Yêu</w:t>
      </w:r>
      <w:proofErr w:type="spellEnd"/>
      <w:r w:rsidRPr="000C2C46">
        <w:rPr>
          <w:rFonts w:cs="Times New Roman"/>
          <w:b/>
          <w:bCs/>
          <w:szCs w:val="28"/>
        </w:rPr>
        <w:t xml:space="preserve"> </w:t>
      </w:r>
      <w:proofErr w:type="spellStart"/>
      <w:r w:rsidRPr="000C2C46">
        <w:rPr>
          <w:rFonts w:cs="Times New Roman"/>
          <w:b/>
          <w:bCs/>
          <w:szCs w:val="28"/>
        </w:rPr>
        <w:t>cầu</w:t>
      </w:r>
      <w:proofErr w:type="spellEnd"/>
      <w:r w:rsidRPr="000C2C46">
        <w:rPr>
          <w:rFonts w:cs="Times New Roman"/>
          <w:b/>
          <w:bCs/>
          <w:szCs w:val="28"/>
        </w:rPr>
        <w:t xml:space="preserve"> </w:t>
      </w:r>
      <w:proofErr w:type="spellStart"/>
      <w:r w:rsidRPr="000C2C46">
        <w:rPr>
          <w:rFonts w:cs="Times New Roman"/>
          <w:b/>
          <w:bCs/>
          <w:szCs w:val="28"/>
        </w:rPr>
        <w:t>thực</w:t>
      </w:r>
      <w:proofErr w:type="spellEnd"/>
      <w:r w:rsidRPr="000C2C46">
        <w:rPr>
          <w:rFonts w:cs="Times New Roman"/>
          <w:b/>
          <w:bCs/>
          <w:szCs w:val="28"/>
        </w:rPr>
        <w:t xml:space="preserve"> </w:t>
      </w:r>
      <w:proofErr w:type="spellStart"/>
      <w:r w:rsidRPr="000C2C46">
        <w:rPr>
          <w:rFonts w:cs="Times New Roman"/>
          <w:b/>
          <w:bCs/>
          <w:szCs w:val="28"/>
        </w:rPr>
        <w:t>hiện</w:t>
      </w:r>
      <w:proofErr w:type="spellEnd"/>
      <w:r>
        <w:rPr>
          <w:rFonts w:cs="Times New Roman"/>
          <w:b/>
          <w:bCs/>
          <w:szCs w:val="28"/>
        </w:rPr>
        <w:t xml:space="preserve">: </w:t>
      </w:r>
      <w:proofErr w:type="spellStart"/>
      <w:r w:rsidRPr="000C2C46">
        <w:rPr>
          <w:rFonts w:cs="Times New Roman"/>
          <w:i/>
          <w:iCs/>
          <w:szCs w:val="28"/>
          <w:shd w:val="clear" w:color="auto" w:fill="FFFFFF"/>
        </w:rPr>
        <w:t>Đóng</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vai</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thực</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hiện</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kĩ</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năng</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từ</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chối</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trong</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tình</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huống</w:t>
      </w:r>
      <w:proofErr w:type="spellEnd"/>
      <w:r w:rsidRPr="000C2C46">
        <w:rPr>
          <w:rFonts w:cs="Times New Roman"/>
          <w:i/>
          <w:iCs/>
          <w:szCs w:val="28"/>
          <w:shd w:val="clear" w:color="auto" w:fill="FFFFFF"/>
        </w:rPr>
        <w:t xml:space="preserve"> </w:t>
      </w:r>
      <w:proofErr w:type="spellStart"/>
      <w:r w:rsidRPr="000C2C46">
        <w:rPr>
          <w:rFonts w:cs="Times New Roman"/>
          <w:i/>
          <w:iCs/>
          <w:szCs w:val="28"/>
          <w:shd w:val="clear" w:color="auto" w:fill="FFFFFF"/>
        </w:rPr>
        <w:t>trên</w:t>
      </w:r>
      <w:proofErr w:type="spellEnd"/>
      <w:r>
        <w:rPr>
          <w:rFonts w:cs="Times New Roman"/>
          <w:szCs w:val="28"/>
          <w:shd w:val="clear" w:color="auto" w:fill="FFFFFF"/>
        </w:rPr>
        <w:t>.</w:t>
      </w:r>
    </w:p>
    <w:p w14:paraId="46A1586E" w14:textId="77777777" w:rsidR="000C2C46" w:rsidRPr="000C2C46" w:rsidRDefault="000C2C46" w:rsidP="000C2C46">
      <w:pPr>
        <w:pStyle w:val="NoSpacing"/>
        <w:spacing w:before="120" w:after="120"/>
        <w:jc w:val="center"/>
        <w:rPr>
          <w:szCs w:val="28"/>
        </w:rPr>
      </w:pPr>
      <w:r w:rsidRPr="000C2C46">
        <w:rPr>
          <w:szCs w:val="28"/>
        </w:rPr>
        <w:t xml:space="preserve">------ </w:t>
      </w:r>
      <w:proofErr w:type="spellStart"/>
      <w:r w:rsidRPr="000C2C46">
        <w:rPr>
          <w:szCs w:val="28"/>
        </w:rPr>
        <w:t>Hết</w:t>
      </w:r>
      <w:proofErr w:type="spellEnd"/>
      <w:r w:rsidRPr="000C2C46">
        <w:rPr>
          <w:szCs w:val="28"/>
        </w:rPr>
        <w:t xml:space="preserve"> ------</w:t>
      </w:r>
    </w:p>
    <w:p w14:paraId="53AAFFC5" w14:textId="77777777" w:rsidR="007A1274" w:rsidRDefault="007A1274" w:rsidP="00C92DA5">
      <w:pPr>
        <w:spacing w:after="0" w:line="240" w:lineRule="auto"/>
        <w:rPr>
          <w:rFonts w:cs="Times New Roman"/>
          <w:color w:val="000000"/>
          <w:szCs w:val="28"/>
          <w:lang w:val="vi-VN"/>
        </w:rPr>
      </w:pPr>
    </w:p>
    <w:p w14:paraId="768745C6" w14:textId="77777777" w:rsidR="007A1274" w:rsidRDefault="007A1274" w:rsidP="00C92DA5">
      <w:pPr>
        <w:spacing w:after="0" w:line="240" w:lineRule="auto"/>
        <w:rPr>
          <w:rFonts w:cs="Times New Roman"/>
          <w:color w:val="000000"/>
          <w:szCs w:val="28"/>
          <w:lang w:val="vi-VN"/>
        </w:rPr>
      </w:pPr>
    </w:p>
    <w:p w14:paraId="38409319" w14:textId="77777777" w:rsidR="007A1274" w:rsidRDefault="007A1274" w:rsidP="00C92DA5">
      <w:pPr>
        <w:spacing w:after="0" w:line="240" w:lineRule="auto"/>
        <w:rPr>
          <w:rFonts w:cs="Times New Roman"/>
          <w:color w:val="000000"/>
          <w:szCs w:val="28"/>
          <w:lang w:val="vi-VN"/>
        </w:rPr>
      </w:pPr>
    </w:p>
    <w:p w14:paraId="6BFBE727" w14:textId="77777777" w:rsidR="007A1274" w:rsidRDefault="007A1274" w:rsidP="00C92DA5">
      <w:pPr>
        <w:spacing w:after="0" w:line="240" w:lineRule="auto"/>
        <w:rPr>
          <w:rFonts w:cs="Times New Roman"/>
          <w:color w:val="000000"/>
          <w:szCs w:val="28"/>
          <w:lang w:val="vi-VN"/>
        </w:rPr>
      </w:pPr>
    </w:p>
    <w:p w14:paraId="5648DCD9" w14:textId="77777777" w:rsidR="007A1274" w:rsidRDefault="007A1274" w:rsidP="00C92DA5">
      <w:pPr>
        <w:spacing w:after="0" w:line="240" w:lineRule="auto"/>
        <w:rPr>
          <w:rFonts w:cs="Times New Roman"/>
          <w:color w:val="000000"/>
          <w:szCs w:val="28"/>
          <w:lang w:val="vi-VN"/>
        </w:rPr>
      </w:pPr>
    </w:p>
    <w:p w14:paraId="6D75C413" w14:textId="77777777" w:rsidR="007A1274" w:rsidRDefault="007A1274" w:rsidP="00C92DA5">
      <w:pPr>
        <w:spacing w:after="0" w:line="240" w:lineRule="auto"/>
        <w:rPr>
          <w:rFonts w:cs="Times New Roman"/>
          <w:color w:val="000000"/>
          <w:szCs w:val="28"/>
          <w:lang w:val="vi-VN"/>
        </w:rPr>
      </w:pPr>
    </w:p>
    <w:p w14:paraId="0C781946" w14:textId="2E0413BB" w:rsidR="00C92DA5" w:rsidRPr="00C92DA5" w:rsidRDefault="00C92DA5" w:rsidP="00C92DA5">
      <w:pPr>
        <w:spacing w:after="0" w:line="240" w:lineRule="auto"/>
        <w:rPr>
          <w:rFonts w:cs="Times New Roman"/>
          <w:b/>
          <w:szCs w:val="28"/>
          <w:lang w:val="vi-VN"/>
        </w:rPr>
      </w:pPr>
      <w:r w:rsidRPr="00FB5880">
        <w:rPr>
          <w:rFonts w:asciiTheme="majorHAnsi" w:hAnsiTheme="majorHAnsi" w:cstheme="majorHAnsi"/>
          <w:b/>
          <w:sz w:val="26"/>
          <w:szCs w:val="26"/>
        </w:rPr>
        <w:lastRenderedPageBreak/>
        <w:t xml:space="preserve"> </w:t>
      </w:r>
      <w:r w:rsidRPr="00C92DA5">
        <w:rPr>
          <w:rFonts w:cs="Times New Roman"/>
          <w:b/>
          <w:szCs w:val="28"/>
          <w:lang w:val="vi-VN"/>
        </w:rPr>
        <w:t>I</w:t>
      </w:r>
      <w:r>
        <w:rPr>
          <w:rFonts w:cs="Times New Roman"/>
          <w:b/>
          <w:szCs w:val="28"/>
        </w:rPr>
        <w:t>II</w:t>
      </w:r>
      <w:r w:rsidRPr="00C92DA5">
        <w:rPr>
          <w:rFonts w:cs="Times New Roman"/>
          <w:b/>
          <w:szCs w:val="28"/>
          <w:lang w:val="vi-VN"/>
        </w:rPr>
        <w:t>.</w:t>
      </w:r>
      <w:r w:rsidRPr="00C92DA5">
        <w:rPr>
          <w:rFonts w:cs="Times New Roman"/>
          <w:b/>
          <w:szCs w:val="28"/>
        </w:rPr>
        <w:t xml:space="preserve"> </w:t>
      </w:r>
      <w:r w:rsidRPr="00C92DA5">
        <w:rPr>
          <w:rFonts w:cs="Times New Roman"/>
          <w:b/>
          <w:szCs w:val="28"/>
          <w:lang w:val="nl-NL"/>
        </w:rPr>
        <w:t xml:space="preserve">HƯỚNG DẪN </w:t>
      </w:r>
      <w:r w:rsidRPr="00C92DA5">
        <w:rPr>
          <w:rFonts w:cs="Times New Roman"/>
          <w:b/>
          <w:szCs w:val="28"/>
          <w:lang w:val="vi-VN"/>
        </w:rPr>
        <w:t>ĐÁNH GIÁ</w:t>
      </w:r>
    </w:p>
    <w:tbl>
      <w:tblPr>
        <w:tblW w:w="20303" w:type="dxa"/>
        <w:tblLayout w:type="fixed"/>
        <w:tblLook w:val="01E0" w:firstRow="1" w:lastRow="1" w:firstColumn="1" w:lastColumn="1" w:noHBand="0" w:noVBand="0"/>
      </w:tblPr>
      <w:tblGrid>
        <w:gridCol w:w="11568"/>
        <w:gridCol w:w="8735"/>
      </w:tblGrid>
      <w:tr w:rsidR="00C92DA5" w:rsidRPr="00C92DA5" w14:paraId="41D4FF7B" w14:textId="77777777" w:rsidTr="00A24506">
        <w:trPr>
          <w:trHeight w:val="466"/>
        </w:trPr>
        <w:tc>
          <w:tcPr>
            <w:tcW w:w="11091" w:type="dxa"/>
          </w:tcPr>
          <w:p w14:paraId="766E4407" w14:textId="77777777" w:rsidR="00C92DA5" w:rsidRPr="00C92DA5" w:rsidRDefault="00C92DA5" w:rsidP="00A24506">
            <w:pPr>
              <w:spacing w:after="0" w:line="240" w:lineRule="auto"/>
              <w:rPr>
                <w:rFonts w:cs="Times New Roman"/>
                <w:szCs w:val="28"/>
              </w:rPr>
            </w:pPr>
          </w:p>
          <w:tbl>
            <w:tblPr>
              <w:tblStyle w:val="TableGrid"/>
              <w:tblW w:w="9793" w:type="dxa"/>
              <w:tblInd w:w="64" w:type="dxa"/>
              <w:tblLayout w:type="fixed"/>
              <w:tblLook w:val="04A0" w:firstRow="1" w:lastRow="0" w:firstColumn="1" w:lastColumn="0" w:noHBand="0" w:noVBand="1"/>
            </w:tblPr>
            <w:tblGrid>
              <w:gridCol w:w="1714"/>
              <w:gridCol w:w="8079"/>
            </w:tblGrid>
            <w:tr w:rsidR="00C92DA5" w:rsidRPr="00C92DA5" w14:paraId="0BD2BF9E" w14:textId="77777777" w:rsidTr="00A24506">
              <w:trPr>
                <w:trHeight w:val="484"/>
              </w:trPr>
              <w:tc>
                <w:tcPr>
                  <w:tcW w:w="1714" w:type="dxa"/>
                </w:tcPr>
                <w:p w14:paraId="7F34CA2F" w14:textId="77777777" w:rsidR="00C92DA5" w:rsidRPr="00C92DA5" w:rsidRDefault="00C92DA5" w:rsidP="00A24506">
                  <w:pPr>
                    <w:tabs>
                      <w:tab w:val="left" w:pos="6405"/>
                    </w:tabs>
                    <w:jc w:val="center"/>
                    <w:rPr>
                      <w:rFonts w:cs="Times New Roman"/>
                      <w:b/>
                      <w:szCs w:val="28"/>
                      <w:lang w:val="nb-NO"/>
                    </w:rPr>
                  </w:pPr>
                </w:p>
                <w:p w14:paraId="78B8E401" w14:textId="101D451F" w:rsidR="00C92DA5" w:rsidRPr="007A1274" w:rsidRDefault="00C92DA5" w:rsidP="007A1274">
                  <w:pPr>
                    <w:tabs>
                      <w:tab w:val="left" w:pos="6405"/>
                    </w:tabs>
                    <w:jc w:val="center"/>
                    <w:rPr>
                      <w:rFonts w:cs="Times New Roman"/>
                      <w:b/>
                      <w:szCs w:val="28"/>
                      <w:lang w:val="nb-NO"/>
                    </w:rPr>
                  </w:pPr>
                  <w:r w:rsidRPr="00C92DA5">
                    <w:rPr>
                      <w:rFonts w:cs="Times New Roman"/>
                      <w:b/>
                      <w:szCs w:val="28"/>
                      <w:lang w:val="nb-NO"/>
                    </w:rPr>
                    <w:t>Nội dung</w:t>
                  </w:r>
                </w:p>
              </w:tc>
              <w:tc>
                <w:tcPr>
                  <w:tcW w:w="8079" w:type="dxa"/>
                </w:tcPr>
                <w:p w14:paraId="680FFAA3" w14:textId="77777777" w:rsidR="00C92DA5" w:rsidRPr="00C92DA5" w:rsidRDefault="00C92DA5" w:rsidP="00A24506">
                  <w:pPr>
                    <w:tabs>
                      <w:tab w:val="left" w:pos="6405"/>
                    </w:tabs>
                    <w:ind w:right="-1525"/>
                    <w:rPr>
                      <w:rFonts w:cs="Times New Roman"/>
                      <w:b/>
                      <w:szCs w:val="28"/>
                    </w:rPr>
                  </w:pPr>
                  <w:r w:rsidRPr="00C92DA5">
                    <w:rPr>
                      <w:rFonts w:cs="Times New Roman"/>
                      <w:b/>
                      <w:szCs w:val="28"/>
                    </w:rPr>
                    <w:t xml:space="preserve">                                               </w:t>
                  </w:r>
                </w:p>
                <w:p w14:paraId="480F3E38" w14:textId="77777777" w:rsidR="00C92DA5" w:rsidRPr="00C92DA5" w:rsidRDefault="00C92DA5" w:rsidP="00A24506">
                  <w:pPr>
                    <w:tabs>
                      <w:tab w:val="left" w:pos="6405"/>
                    </w:tabs>
                    <w:ind w:right="-1524"/>
                    <w:rPr>
                      <w:rFonts w:cs="Times New Roman"/>
                      <w:b/>
                      <w:szCs w:val="28"/>
                      <w:lang w:val="nl-NL"/>
                    </w:rPr>
                  </w:pPr>
                  <w:r w:rsidRPr="00C92DA5">
                    <w:rPr>
                      <w:rFonts w:cs="Times New Roman"/>
                      <w:b/>
                      <w:szCs w:val="28"/>
                    </w:rPr>
                    <w:t xml:space="preserve">                                                   Đáp án</w:t>
                  </w:r>
                </w:p>
              </w:tc>
            </w:tr>
            <w:tr w:rsidR="00C92DA5" w:rsidRPr="00C92DA5" w14:paraId="581DAC26" w14:textId="77777777" w:rsidTr="00A24506">
              <w:tc>
                <w:tcPr>
                  <w:tcW w:w="1714" w:type="dxa"/>
                </w:tcPr>
                <w:p w14:paraId="2F0DB8A3" w14:textId="77777777" w:rsidR="00C92DA5" w:rsidRPr="00C92DA5" w:rsidRDefault="00C92DA5" w:rsidP="00A24506">
                  <w:pPr>
                    <w:tabs>
                      <w:tab w:val="left" w:pos="6405"/>
                    </w:tabs>
                    <w:jc w:val="center"/>
                    <w:rPr>
                      <w:rFonts w:cs="Times New Roman"/>
                      <w:b/>
                      <w:szCs w:val="28"/>
                      <w:lang w:val="nl-NL"/>
                    </w:rPr>
                  </w:pPr>
                  <w:r w:rsidRPr="00C92DA5">
                    <w:rPr>
                      <w:rFonts w:cs="Times New Roman"/>
                      <w:b/>
                      <w:szCs w:val="28"/>
                    </w:rPr>
                    <w:t>Tình huống 1</w:t>
                  </w:r>
                </w:p>
              </w:tc>
              <w:tc>
                <w:tcPr>
                  <w:tcW w:w="8079" w:type="dxa"/>
                </w:tcPr>
                <w:p w14:paraId="3C710D72" w14:textId="4888CA3B" w:rsidR="00C92DA5" w:rsidRPr="00C92DA5" w:rsidRDefault="007A1274" w:rsidP="00A24506">
                  <w:pPr>
                    <w:shd w:val="clear" w:color="auto" w:fill="FFFFFF"/>
                    <w:rPr>
                      <w:rFonts w:cs="Times New Roman"/>
                      <w:b/>
                      <w:szCs w:val="28"/>
                      <w:lang w:val="nl-NL"/>
                    </w:rPr>
                  </w:pPr>
                  <w:r>
                    <w:rPr>
                      <w:rFonts w:cs="Times New Roman"/>
                      <w:szCs w:val="28"/>
                      <w:shd w:val="clear" w:color="auto" w:fill="FFFFFF"/>
                      <w:lang w:val="en-US"/>
                    </w:rPr>
                    <w:t xml:space="preserve">- </w:t>
                  </w:r>
                  <w:r w:rsidR="00C92DA5" w:rsidRPr="00C92DA5">
                    <w:rPr>
                      <w:rFonts w:cs="Times New Roman"/>
                      <w:szCs w:val="28"/>
                      <w:shd w:val="clear" w:color="auto" w:fill="FFFFFF"/>
                    </w:rPr>
                    <w:t>Cần có trách nhiệm hoàn thành đúng hạn bài của nhóm được giao, trong tình huống này em nên trực tiếp hỏi các bạn thông qua nhóm làm việc chung, đốc thúc các bạn để hoàn thành kịp tiến độ vì lợi ích chung.</w:t>
                  </w:r>
                </w:p>
              </w:tc>
            </w:tr>
            <w:tr w:rsidR="00C92DA5" w:rsidRPr="00C92DA5" w14:paraId="03FA29BE" w14:textId="77777777" w:rsidTr="00A24506">
              <w:tc>
                <w:tcPr>
                  <w:tcW w:w="1714" w:type="dxa"/>
                </w:tcPr>
                <w:p w14:paraId="05621090" w14:textId="64E0E86B" w:rsidR="00C92DA5" w:rsidRPr="00C92DA5" w:rsidRDefault="00C92DA5" w:rsidP="00A24506">
                  <w:pPr>
                    <w:tabs>
                      <w:tab w:val="left" w:pos="6405"/>
                    </w:tabs>
                    <w:jc w:val="center"/>
                    <w:rPr>
                      <w:rFonts w:cs="Times New Roman"/>
                      <w:b/>
                      <w:szCs w:val="28"/>
                      <w:lang w:val="nl-NL"/>
                    </w:rPr>
                  </w:pPr>
                  <w:r w:rsidRPr="00C92DA5">
                    <w:rPr>
                      <w:rFonts w:cs="Times New Roman"/>
                      <w:b/>
                      <w:szCs w:val="28"/>
                    </w:rPr>
                    <w:t>Tình huống</w:t>
                  </w:r>
                  <w:r w:rsidR="007A1274">
                    <w:rPr>
                      <w:rFonts w:cs="Times New Roman"/>
                      <w:b/>
                      <w:szCs w:val="28"/>
                      <w:lang w:val="en-US"/>
                    </w:rPr>
                    <w:t xml:space="preserve"> </w:t>
                  </w:r>
                  <w:r w:rsidRPr="00C92DA5">
                    <w:rPr>
                      <w:rFonts w:cs="Times New Roman"/>
                      <w:b/>
                      <w:szCs w:val="28"/>
                    </w:rPr>
                    <w:t>2</w:t>
                  </w:r>
                </w:p>
              </w:tc>
              <w:tc>
                <w:tcPr>
                  <w:tcW w:w="8079" w:type="dxa"/>
                </w:tcPr>
                <w:p w14:paraId="1E22273A" w14:textId="4AA9189E" w:rsidR="00C92DA5" w:rsidRPr="00C92DA5" w:rsidRDefault="007A1274" w:rsidP="00A24506">
                  <w:pPr>
                    <w:tabs>
                      <w:tab w:val="left" w:pos="6405"/>
                    </w:tabs>
                    <w:rPr>
                      <w:rFonts w:cs="Times New Roman"/>
                      <w:szCs w:val="28"/>
                      <w:shd w:val="clear" w:color="auto" w:fill="FFFFFF"/>
                    </w:rPr>
                  </w:pPr>
                  <w:r>
                    <w:rPr>
                      <w:rFonts w:cs="Times New Roman"/>
                      <w:szCs w:val="28"/>
                      <w:shd w:val="clear" w:color="auto" w:fill="FFFFFF"/>
                      <w:lang w:val="en-US"/>
                    </w:rPr>
                    <w:t>- T</w:t>
                  </w:r>
                  <w:r w:rsidR="00C92DA5" w:rsidRPr="00C92DA5">
                    <w:rPr>
                      <w:rFonts w:cs="Times New Roman"/>
                      <w:szCs w:val="28"/>
                      <w:shd w:val="clear" w:color="auto" w:fill="FFFFFF"/>
                    </w:rPr>
                    <w:t>rong tình huống Ngọc đã mua nhiều hộp bút hơn dự định khi nghe tiếp thị nói mua 3 hộp bút thì được tặng hộp kẹo cao su.</w:t>
                  </w:r>
                </w:p>
                <w:p w14:paraId="15694EA1" w14:textId="533CA16E" w:rsidR="00C92DA5" w:rsidRPr="007A1274" w:rsidRDefault="00C92DA5" w:rsidP="00A24506">
                  <w:pPr>
                    <w:rPr>
                      <w:rFonts w:eastAsia="Times New Roman" w:cs="Times New Roman"/>
                      <w:szCs w:val="28"/>
                    </w:rPr>
                  </w:pPr>
                  <w:r w:rsidRPr="00C92DA5">
                    <w:rPr>
                      <w:rFonts w:eastAsia="Times New Roman" w:cs="Times New Roman"/>
                      <w:szCs w:val="28"/>
                    </w:rPr>
                    <w:t>- Một số cách chi tiêu hợp lý: Xác định nhu cầu của bản thân; Lập danh sách mua sắm, sắp xếp theo thứ tự cần thiết; Quy định số tiền có thể chi tiêu, kế hoạch chi tiêu.</w:t>
                  </w:r>
                </w:p>
              </w:tc>
            </w:tr>
            <w:tr w:rsidR="00C92DA5" w:rsidRPr="00C92DA5" w14:paraId="427D0704" w14:textId="77777777" w:rsidTr="00A24506">
              <w:tc>
                <w:tcPr>
                  <w:tcW w:w="1714" w:type="dxa"/>
                </w:tcPr>
                <w:p w14:paraId="2F201ACB" w14:textId="77777777" w:rsidR="00C92DA5" w:rsidRPr="00C92DA5" w:rsidRDefault="00C92DA5" w:rsidP="00A24506">
                  <w:pPr>
                    <w:tabs>
                      <w:tab w:val="left" w:pos="6405"/>
                    </w:tabs>
                    <w:jc w:val="center"/>
                    <w:rPr>
                      <w:rFonts w:cs="Times New Roman"/>
                      <w:b/>
                      <w:szCs w:val="28"/>
                      <w:lang w:val="nl-NL"/>
                    </w:rPr>
                  </w:pPr>
                  <w:r w:rsidRPr="00C92DA5">
                    <w:rPr>
                      <w:rFonts w:cs="Times New Roman"/>
                      <w:b/>
                      <w:szCs w:val="28"/>
                    </w:rPr>
                    <w:t>Tình huống 3</w:t>
                  </w:r>
                </w:p>
              </w:tc>
              <w:tc>
                <w:tcPr>
                  <w:tcW w:w="8079" w:type="dxa"/>
                </w:tcPr>
                <w:p w14:paraId="7DB09D22" w14:textId="77777777" w:rsidR="00C92DA5" w:rsidRPr="00C92DA5" w:rsidRDefault="00C92DA5" w:rsidP="00A24506">
                  <w:pPr>
                    <w:shd w:val="clear" w:color="auto" w:fill="FFFFFF"/>
                    <w:tabs>
                      <w:tab w:val="left" w:pos="8538"/>
                      <w:tab w:val="left" w:pos="8680"/>
                    </w:tabs>
                    <w:rPr>
                      <w:rFonts w:cs="Times New Roman"/>
                      <w:szCs w:val="28"/>
                      <w:shd w:val="clear" w:color="auto" w:fill="FFFFFF"/>
                    </w:rPr>
                  </w:pPr>
                  <w:r w:rsidRPr="00C92DA5">
                    <w:rPr>
                      <w:rFonts w:cs="Times New Roman"/>
                      <w:szCs w:val="28"/>
                      <w:shd w:val="clear" w:color="auto" w:fill="FFFFFF"/>
                    </w:rPr>
                    <w:t>- Đức đã chủ động gặp bạn để tìm hiểu lí do khi Nguyên né tránh và không nói chuyện với mình như trước.</w:t>
                  </w:r>
                </w:p>
                <w:p w14:paraId="7B4C8AFD" w14:textId="57546741" w:rsidR="00C92DA5" w:rsidRPr="007A1274" w:rsidRDefault="00C92DA5" w:rsidP="007A1274">
                  <w:pPr>
                    <w:ind w:right="177"/>
                    <w:rPr>
                      <w:rFonts w:eastAsia="Times New Roman" w:cs="Times New Roman"/>
                      <w:szCs w:val="28"/>
                    </w:rPr>
                  </w:pPr>
                  <w:r w:rsidRPr="00C92DA5">
                    <w:rPr>
                      <w:rFonts w:eastAsia="Times New Roman" w:cs="Times New Roman"/>
                      <w:szCs w:val="28"/>
                    </w:rPr>
                    <w:t>- Biểu hiện của sự tự chủ trong các mối quan hệ trong đời sống: Chủ động tham gia các mối quan hệ; Không dễ bị lôi kéo trong các mối quan hệ; Chủ động giải quyết vấn đề nảy sinh trong mối quan hệ; Tự điều chỉnh được thái độ, hành vi, cảm xúc của bản thân một cách phù hợp.</w:t>
                  </w:r>
                </w:p>
              </w:tc>
            </w:tr>
            <w:tr w:rsidR="00C92DA5" w:rsidRPr="00C92DA5" w14:paraId="39FD3C45" w14:textId="77777777" w:rsidTr="00A24506">
              <w:tc>
                <w:tcPr>
                  <w:tcW w:w="1714" w:type="dxa"/>
                </w:tcPr>
                <w:p w14:paraId="51830F13" w14:textId="77777777" w:rsidR="00C92DA5" w:rsidRPr="00C92DA5" w:rsidRDefault="00C92DA5" w:rsidP="00A24506">
                  <w:pPr>
                    <w:tabs>
                      <w:tab w:val="left" w:pos="6405"/>
                    </w:tabs>
                    <w:jc w:val="center"/>
                    <w:rPr>
                      <w:rFonts w:cs="Times New Roman"/>
                      <w:b/>
                      <w:szCs w:val="28"/>
                      <w:lang w:val="nl-NL"/>
                    </w:rPr>
                  </w:pPr>
                  <w:r w:rsidRPr="00C92DA5">
                    <w:rPr>
                      <w:rFonts w:cs="Times New Roman"/>
                      <w:b/>
                      <w:szCs w:val="28"/>
                    </w:rPr>
                    <w:t>Tình huống 4</w:t>
                  </w:r>
                </w:p>
              </w:tc>
              <w:tc>
                <w:tcPr>
                  <w:tcW w:w="8079" w:type="dxa"/>
                </w:tcPr>
                <w:p w14:paraId="2BE637F3" w14:textId="77777777" w:rsidR="00C92DA5" w:rsidRPr="00C92DA5" w:rsidRDefault="00C92DA5" w:rsidP="00A24506">
                  <w:pPr>
                    <w:tabs>
                      <w:tab w:val="left" w:pos="6405"/>
                    </w:tabs>
                    <w:rPr>
                      <w:rFonts w:cs="Times New Roman"/>
                      <w:b/>
                      <w:szCs w:val="28"/>
                      <w:lang w:val="nl-NL"/>
                    </w:rPr>
                  </w:pPr>
                  <w:r w:rsidRPr="00C92DA5">
                    <w:rPr>
                      <w:rFonts w:cs="Times New Roman"/>
                      <w:szCs w:val="28"/>
                      <w:shd w:val="clear" w:color="auto" w:fill="FFFFFF"/>
                    </w:rPr>
                    <w:t>Học sinh đóng vai sẽ từ chối, vì chưa làm xong bài tập và ngày mai kiểm tra nên cần ôn kĩ, hẹn bạn dịp khác.</w:t>
                  </w:r>
                </w:p>
              </w:tc>
            </w:tr>
          </w:tbl>
          <w:p w14:paraId="42FDF87C" w14:textId="77777777" w:rsidR="00C92DA5" w:rsidRPr="00C92DA5" w:rsidRDefault="00C92DA5" w:rsidP="00A24506">
            <w:pPr>
              <w:tabs>
                <w:tab w:val="left" w:pos="6405"/>
              </w:tabs>
              <w:spacing w:after="0" w:line="240" w:lineRule="auto"/>
              <w:ind w:left="425" w:hanging="284"/>
              <w:jc w:val="center"/>
              <w:rPr>
                <w:rFonts w:cs="Times New Roman"/>
                <w:szCs w:val="28"/>
              </w:rPr>
            </w:pPr>
          </w:p>
        </w:tc>
        <w:tc>
          <w:tcPr>
            <w:tcW w:w="8374" w:type="dxa"/>
          </w:tcPr>
          <w:p w14:paraId="24328996" w14:textId="77777777" w:rsidR="00C92DA5" w:rsidRPr="00C92DA5" w:rsidRDefault="00C92DA5" w:rsidP="00A24506">
            <w:pPr>
              <w:spacing w:after="0" w:line="240" w:lineRule="auto"/>
              <w:ind w:left="1880" w:hanging="1141"/>
              <w:jc w:val="right"/>
              <w:rPr>
                <w:rFonts w:cs="Times New Roman"/>
                <w:b/>
                <w:szCs w:val="28"/>
              </w:rPr>
            </w:pPr>
          </w:p>
        </w:tc>
      </w:tr>
    </w:tbl>
    <w:p w14:paraId="4C5F7D55" w14:textId="0F95EBDB" w:rsidR="00C92DA5" w:rsidRPr="00C92DA5" w:rsidRDefault="00C92DA5" w:rsidP="00C92DA5">
      <w:pPr>
        <w:spacing w:after="0" w:line="240" w:lineRule="auto"/>
        <w:rPr>
          <w:rFonts w:cs="Times New Roman"/>
          <w:b/>
          <w:szCs w:val="28"/>
        </w:rPr>
      </w:pPr>
      <w:r w:rsidRPr="00C92DA5">
        <w:rPr>
          <w:rFonts w:cs="Times New Roman"/>
          <w:b/>
          <w:iCs/>
          <w:szCs w:val="28"/>
        </w:rPr>
        <w:t>I</w:t>
      </w:r>
      <w:r>
        <w:rPr>
          <w:rFonts w:cs="Times New Roman"/>
          <w:b/>
          <w:iCs/>
          <w:szCs w:val="28"/>
        </w:rPr>
        <w:t>V</w:t>
      </w:r>
      <w:r w:rsidRPr="00C92DA5">
        <w:rPr>
          <w:rFonts w:cs="Times New Roman"/>
          <w:b/>
          <w:iCs/>
          <w:szCs w:val="28"/>
        </w:rPr>
        <w:t xml:space="preserve">. </w:t>
      </w:r>
      <w:r w:rsidRPr="00C92DA5">
        <w:rPr>
          <w:rFonts w:cs="Times New Roman"/>
          <w:b/>
          <w:szCs w:val="28"/>
          <w:lang w:val="vi-VN"/>
        </w:rPr>
        <w:t xml:space="preserve">TIÊU CHÍ </w:t>
      </w:r>
      <w:r w:rsidRPr="00C92DA5">
        <w:rPr>
          <w:rFonts w:cs="Times New Roman"/>
          <w:b/>
          <w:iCs/>
          <w:szCs w:val="28"/>
        </w:rPr>
        <w:t>ĐÁNH GIÁ</w:t>
      </w:r>
      <w:r w:rsidRPr="00C92DA5">
        <w:rPr>
          <w:rFonts w:cs="Times New Roman"/>
          <w:b/>
          <w:szCs w:val="28"/>
        </w:rPr>
        <w:t xml:space="preserve"> </w:t>
      </w:r>
    </w:p>
    <w:tbl>
      <w:tblPr>
        <w:tblW w:w="983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36"/>
        <w:gridCol w:w="7796"/>
      </w:tblGrid>
      <w:tr w:rsidR="00C92DA5" w:rsidRPr="00C92DA5" w14:paraId="55112485" w14:textId="77777777" w:rsidTr="00A24506">
        <w:tc>
          <w:tcPr>
            <w:tcW w:w="2036" w:type="dxa"/>
            <w:shd w:val="clear" w:color="auto" w:fill="auto"/>
          </w:tcPr>
          <w:p w14:paraId="06580C4F" w14:textId="77777777" w:rsidR="00C92DA5" w:rsidRPr="00C92DA5" w:rsidRDefault="00C92DA5" w:rsidP="00A24506">
            <w:pPr>
              <w:spacing w:after="0" w:line="240" w:lineRule="auto"/>
              <w:jc w:val="center"/>
              <w:rPr>
                <w:rFonts w:cs="Times New Roman"/>
                <w:b/>
                <w:szCs w:val="28"/>
                <w:lang w:val="nb-NO"/>
              </w:rPr>
            </w:pPr>
          </w:p>
          <w:p w14:paraId="0934A9FA" w14:textId="5809D100" w:rsidR="00C92DA5" w:rsidRPr="007A1274" w:rsidRDefault="00C92DA5" w:rsidP="007A1274">
            <w:pPr>
              <w:spacing w:after="0" w:line="240" w:lineRule="auto"/>
              <w:jc w:val="center"/>
              <w:rPr>
                <w:rFonts w:cs="Times New Roman"/>
                <w:b/>
                <w:iCs/>
                <w:szCs w:val="28"/>
              </w:rPr>
            </w:pPr>
            <w:r w:rsidRPr="00C92DA5">
              <w:rPr>
                <w:rFonts w:cs="Times New Roman"/>
                <w:b/>
                <w:szCs w:val="28"/>
                <w:lang w:val="nb-NO"/>
              </w:rPr>
              <w:t xml:space="preserve">Nội dung </w:t>
            </w:r>
          </w:p>
        </w:tc>
        <w:tc>
          <w:tcPr>
            <w:tcW w:w="7796" w:type="dxa"/>
            <w:shd w:val="clear" w:color="auto" w:fill="auto"/>
          </w:tcPr>
          <w:p w14:paraId="44699C55" w14:textId="77777777" w:rsidR="00C92DA5" w:rsidRPr="00C92DA5" w:rsidRDefault="00C92DA5" w:rsidP="00A24506">
            <w:pPr>
              <w:spacing w:after="0" w:line="240" w:lineRule="auto"/>
              <w:jc w:val="center"/>
              <w:rPr>
                <w:rFonts w:cs="Times New Roman"/>
                <w:b/>
                <w:szCs w:val="28"/>
              </w:rPr>
            </w:pPr>
          </w:p>
          <w:p w14:paraId="229F51C8" w14:textId="77777777" w:rsidR="00C92DA5" w:rsidRPr="00C92DA5" w:rsidRDefault="00C92DA5" w:rsidP="00A24506">
            <w:pPr>
              <w:spacing w:after="0" w:line="240" w:lineRule="auto"/>
              <w:jc w:val="center"/>
              <w:rPr>
                <w:rFonts w:cs="Times New Roman"/>
                <w:b/>
                <w:szCs w:val="28"/>
                <w:lang w:val="nb-NO"/>
              </w:rPr>
            </w:pPr>
            <w:proofErr w:type="spellStart"/>
            <w:r w:rsidRPr="00C92DA5">
              <w:rPr>
                <w:rFonts w:cs="Times New Roman"/>
                <w:b/>
                <w:szCs w:val="28"/>
              </w:rPr>
              <w:t>Yêu</w:t>
            </w:r>
            <w:proofErr w:type="spellEnd"/>
            <w:r w:rsidRPr="00C92DA5">
              <w:rPr>
                <w:rFonts w:cs="Times New Roman"/>
                <w:b/>
                <w:szCs w:val="28"/>
              </w:rPr>
              <w:t xml:space="preserve"> </w:t>
            </w:r>
            <w:proofErr w:type="spellStart"/>
            <w:r w:rsidRPr="00C92DA5">
              <w:rPr>
                <w:rFonts w:cs="Times New Roman"/>
                <w:b/>
                <w:szCs w:val="28"/>
              </w:rPr>
              <w:t>cầu</w:t>
            </w:r>
            <w:proofErr w:type="spellEnd"/>
          </w:p>
        </w:tc>
      </w:tr>
      <w:tr w:rsidR="00C92DA5" w:rsidRPr="00C92DA5" w14:paraId="2771237E" w14:textId="77777777" w:rsidTr="00A24506">
        <w:tc>
          <w:tcPr>
            <w:tcW w:w="2036" w:type="dxa"/>
            <w:shd w:val="clear" w:color="auto" w:fill="auto"/>
          </w:tcPr>
          <w:p w14:paraId="0DB2EB5F" w14:textId="77777777" w:rsidR="00C92DA5" w:rsidRPr="00C92DA5" w:rsidRDefault="00C92DA5" w:rsidP="00A24506">
            <w:pPr>
              <w:spacing w:after="0" w:line="240" w:lineRule="auto"/>
              <w:jc w:val="center"/>
              <w:rPr>
                <w:rFonts w:cs="Times New Roman"/>
                <w:szCs w:val="28"/>
              </w:rPr>
            </w:pPr>
          </w:p>
          <w:p w14:paraId="23FC41F4" w14:textId="77777777" w:rsidR="00C92DA5" w:rsidRPr="00C92DA5" w:rsidRDefault="00C92DA5" w:rsidP="00A24506">
            <w:pPr>
              <w:spacing w:after="0" w:line="240" w:lineRule="auto"/>
              <w:jc w:val="center"/>
              <w:rPr>
                <w:rFonts w:cs="Times New Roman"/>
                <w:szCs w:val="28"/>
              </w:rPr>
            </w:pPr>
          </w:p>
          <w:p w14:paraId="1F7AE816" w14:textId="77777777" w:rsidR="00C92DA5" w:rsidRPr="00C92DA5" w:rsidRDefault="00C92DA5" w:rsidP="00A24506">
            <w:pPr>
              <w:spacing w:after="0" w:line="240" w:lineRule="auto"/>
              <w:jc w:val="center"/>
              <w:rPr>
                <w:rFonts w:cs="Times New Roman"/>
                <w:szCs w:val="28"/>
              </w:rPr>
            </w:pPr>
          </w:p>
          <w:p w14:paraId="4926618B" w14:textId="77777777" w:rsidR="00C92DA5" w:rsidRPr="00C92DA5" w:rsidRDefault="00C92DA5" w:rsidP="00A24506">
            <w:pPr>
              <w:spacing w:after="0" w:line="160" w:lineRule="exact"/>
              <w:jc w:val="center"/>
              <w:rPr>
                <w:rFonts w:cs="Times New Roman"/>
                <w:szCs w:val="28"/>
              </w:rPr>
            </w:pPr>
          </w:p>
          <w:p w14:paraId="6078EB42" w14:textId="77777777" w:rsidR="00C92DA5" w:rsidRPr="00C92DA5" w:rsidRDefault="00C92DA5" w:rsidP="00A24506">
            <w:pPr>
              <w:spacing w:after="0" w:line="240" w:lineRule="auto"/>
              <w:jc w:val="center"/>
              <w:rPr>
                <w:rFonts w:cs="Times New Roman"/>
                <w:b/>
                <w:szCs w:val="28"/>
                <w:lang w:val="nb-NO"/>
              </w:rPr>
            </w:pPr>
            <w:proofErr w:type="spellStart"/>
            <w:r w:rsidRPr="00C92DA5">
              <w:rPr>
                <w:rFonts w:cs="Times New Roman"/>
                <w:szCs w:val="28"/>
              </w:rPr>
              <w:t>Xử</w:t>
            </w:r>
            <w:proofErr w:type="spellEnd"/>
            <w:r w:rsidRPr="00C92DA5">
              <w:rPr>
                <w:rFonts w:cs="Times New Roman"/>
                <w:szCs w:val="28"/>
              </w:rPr>
              <w:t xml:space="preserve"> </w:t>
            </w:r>
            <w:proofErr w:type="spellStart"/>
            <w:r w:rsidRPr="00C92DA5">
              <w:rPr>
                <w:rFonts w:cs="Times New Roman"/>
                <w:szCs w:val="28"/>
              </w:rPr>
              <w:t>lí</w:t>
            </w:r>
            <w:proofErr w:type="spellEnd"/>
            <w:r w:rsidRPr="00C92DA5">
              <w:rPr>
                <w:rFonts w:cs="Times New Roman"/>
                <w:szCs w:val="28"/>
              </w:rPr>
              <w:t xml:space="preserve"> </w:t>
            </w:r>
            <w:proofErr w:type="spellStart"/>
            <w:r w:rsidRPr="00C92DA5">
              <w:rPr>
                <w:rFonts w:cs="Times New Roman"/>
                <w:szCs w:val="28"/>
              </w:rPr>
              <w:t>tình</w:t>
            </w:r>
            <w:proofErr w:type="spellEnd"/>
            <w:r w:rsidRPr="00C92DA5">
              <w:rPr>
                <w:rFonts w:cs="Times New Roman"/>
                <w:szCs w:val="28"/>
              </w:rPr>
              <w:t xml:space="preserve"> </w:t>
            </w:r>
            <w:proofErr w:type="spellStart"/>
            <w:r w:rsidRPr="00C92DA5">
              <w:rPr>
                <w:rFonts w:cs="Times New Roman"/>
                <w:szCs w:val="28"/>
              </w:rPr>
              <w:t>huống</w:t>
            </w:r>
            <w:proofErr w:type="spellEnd"/>
          </w:p>
        </w:tc>
        <w:tc>
          <w:tcPr>
            <w:tcW w:w="7796" w:type="dxa"/>
            <w:shd w:val="clear" w:color="auto" w:fill="auto"/>
          </w:tcPr>
          <w:p w14:paraId="19E6340C" w14:textId="77777777" w:rsidR="00C92DA5" w:rsidRPr="00C92DA5" w:rsidRDefault="00C92DA5" w:rsidP="00A24506">
            <w:pPr>
              <w:spacing w:after="0" w:line="240" w:lineRule="auto"/>
              <w:jc w:val="both"/>
              <w:rPr>
                <w:rFonts w:cs="Times New Roman"/>
                <w:szCs w:val="28"/>
              </w:rPr>
            </w:pPr>
            <w:r w:rsidRPr="00C92DA5">
              <w:rPr>
                <w:rFonts w:cs="Times New Roman"/>
                <w:szCs w:val="28"/>
              </w:rPr>
              <w:t xml:space="preserve">1. </w:t>
            </w:r>
            <w:proofErr w:type="spellStart"/>
            <w:r w:rsidRPr="00C92DA5">
              <w:rPr>
                <w:rFonts w:cs="Times New Roman"/>
                <w:szCs w:val="28"/>
              </w:rPr>
              <w:t>Xây</w:t>
            </w:r>
            <w:proofErr w:type="spellEnd"/>
            <w:r w:rsidRPr="00C92DA5">
              <w:rPr>
                <w:rFonts w:cs="Times New Roman"/>
                <w:szCs w:val="28"/>
              </w:rPr>
              <w:t xml:space="preserve"> </w:t>
            </w:r>
            <w:proofErr w:type="spellStart"/>
            <w:r w:rsidRPr="00C92DA5">
              <w:rPr>
                <w:rFonts w:cs="Times New Roman"/>
                <w:szCs w:val="28"/>
              </w:rPr>
              <w:t>dựng</w:t>
            </w:r>
            <w:proofErr w:type="spellEnd"/>
            <w:r w:rsidRPr="00C92DA5">
              <w:rPr>
                <w:rFonts w:cs="Times New Roman"/>
                <w:szCs w:val="28"/>
              </w:rPr>
              <w:t xml:space="preserve"> </w:t>
            </w:r>
            <w:proofErr w:type="spellStart"/>
            <w:r w:rsidRPr="00C92DA5">
              <w:rPr>
                <w:rFonts w:cs="Times New Roman"/>
                <w:szCs w:val="28"/>
              </w:rPr>
              <w:t>được</w:t>
            </w:r>
            <w:proofErr w:type="spellEnd"/>
            <w:r w:rsidRPr="00C92DA5">
              <w:rPr>
                <w:rFonts w:cs="Times New Roman"/>
                <w:szCs w:val="28"/>
              </w:rPr>
              <w:t xml:space="preserve"> </w:t>
            </w:r>
            <w:proofErr w:type="spellStart"/>
            <w:r w:rsidRPr="00C92DA5">
              <w:rPr>
                <w:rFonts w:cs="Times New Roman"/>
                <w:szCs w:val="28"/>
              </w:rPr>
              <w:t>kế</w:t>
            </w:r>
            <w:proofErr w:type="spellEnd"/>
            <w:r w:rsidRPr="00C92DA5">
              <w:rPr>
                <w:rFonts w:cs="Times New Roman"/>
                <w:szCs w:val="28"/>
              </w:rPr>
              <w:t xml:space="preserve"> </w:t>
            </w:r>
            <w:proofErr w:type="spellStart"/>
            <w:r w:rsidRPr="00C92DA5">
              <w:rPr>
                <w:rFonts w:cs="Times New Roman"/>
                <w:szCs w:val="28"/>
              </w:rPr>
              <w:t>hoạch</w:t>
            </w:r>
            <w:proofErr w:type="spellEnd"/>
            <w:r w:rsidRPr="00C92DA5">
              <w:rPr>
                <w:rFonts w:cs="Times New Roman"/>
                <w:szCs w:val="28"/>
              </w:rPr>
              <w:t xml:space="preserve"> </w:t>
            </w:r>
            <w:proofErr w:type="spellStart"/>
            <w:r w:rsidRPr="00C92DA5">
              <w:rPr>
                <w:rFonts w:cs="Times New Roman"/>
                <w:szCs w:val="28"/>
              </w:rPr>
              <w:t>kịch</w:t>
            </w:r>
            <w:proofErr w:type="spellEnd"/>
            <w:r w:rsidRPr="00C92DA5">
              <w:rPr>
                <w:rFonts w:cs="Times New Roman"/>
                <w:szCs w:val="28"/>
              </w:rPr>
              <w:t xml:space="preserve"> </w:t>
            </w:r>
            <w:proofErr w:type="spellStart"/>
            <w:r w:rsidRPr="00C92DA5">
              <w:rPr>
                <w:rFonts w:cs="Times New Roman"/>
                <w:szCs w:val="28"/>
              </w:rPr>
              <w:t>bản</w:t>
            </w:r>
            <w:proofErr w:type="spellEnd"/>
            <w:r w:rsidRPr="00C92DA5">
              <w:rPr>
                <w:rFonts w:cs="Times New Roman"/>
                <w:szCs w:val="28"/>
              </w:rPr>
              <w:t xml:space="preserve"> </w:t>
            </w:r>
            <w:proofErr w:type="spellStart"/>
            <w:r w:rsidRPr="00C92DA5">
              <w:rPr>
                <w:rFonts w:cs="Times New Roman"/>
                <w:szCs w:val="28"/>
              </w:rPr>
              <w:t>đúng</w:t>
            </w:r>
            <w:proofErr w:type="spellEnd"/>
            <w:r w:rsidRPr="00C92DA5">
              <w:rPr>
                <w:rFonts w:cs="Times New Roman"/>
                <w:szCs w:val="28"/>
              </w:rPr>
              <w:t xml:space="preserve"> </w:t>
            </w:r>
            <w:proofErr w:type="spellStart"/>
            <w:r w:rsidRPr="00C92DA5">
              <w:rPr>
                <w:rFonts w:cs="Times New Roman"/>
                <w:szCs w:val="28"/>
              </w:rPr>
              <w:t>chủ</w:t>
            </w:r>
            <w:proofErr w:type="spellEnd"/>
            <w:r w:rsidRPr="00C92DA5">
              <w:rPr>
                <w:rFonts w:cs="Times New Roman"/>
                <w:szCs w:val="28"/>
              </w:rPr>
              <w:t xml:space="preserve"> </w:t>
            </w:r>
            <w:proofErr w:type="spellStart"/>
            <w:r w:rsidRPr="00C92DA5">
              <w:rPr>
                <w:rFonts w:cs="Times New Roman"/>
                <w:szCs w:val="28"/>
              </w:rPr>
              <w:t>đề</w:t>
            </w:r>
            <w:proofErr w:type="spellEnd"/>
            <w:r w:rsidRPr="00C92DA5">
              <w:rPr>
                <w:rFonts w:cs="Times New Roman"/>
                <w:szCs w:val="28"/>
              </w:rPr>
              <w:t xml:space="preserve">, logic, </w:t>
            </w:r>
            <w:proofErr w:type="spellStart"/>
            <w:r w:rsidRPr="00C92DA5">
              <w:rPr>
                <w:rFonts w:cs="Times New Roman"/>
                <w:szCs w:val="28"/>
              </w:rPr>
              <w:t>hấp</w:t>
            </w:r>
            <w:proofErr w:type="spellEnd"/>
            <w:r w:rsidRPr="00C92DA5">
              <w:rPr>
                <w:rFonts w:cs="Times New Roman"/>
                <w:szCs w:val="28"/>
              </w:rPr>
              <w:t xml:space="preserve"> </w:t>
            </w:r>
            <w:proofErr w:type="spellStart"/>
            <w:r w:rsidRPr="00C92DA5">
              <w:rPr>
                <w:rFonts w:cs="Times New Roman"/>
                <w:szCs w:val="28"/>
              </w:rPr>
              <w:t>dẫn</w:t>
            </w:r>
            <w:proofErr w:type="spellEnd"/>
            <w:r w:rsidRPr="00C92DA5">
              <w:rPr>
                <w:rFonts w:cs="Times New Roman"/>
                <w:szCs w:val="28"/>
              </w:rPr>
              <w:t xml:space="preserve"> </w:t>
            </w:r>
            <w:proofErr w:type="spellStart"/>
            <w:r w:rsidRPr="00C92DA5">
              <w:rPr>
                <w:rFonts w:cs="Times New Roman"/>
                <w:szCs w:val="28"/>
              </w:rPr>
              <w:t>với</w:t>
            </w:r>
            <w:proofErr w:type="spellEnd"/>
            <w:r w:rsidRPr="00C92DA5">
              <w:rPr>
                <w:rFonts w:cs="Times New Roman"/>
                <w:szCs w:val="28"/>
              </w:rPr>
              <w:t xml:space="preserve"> </w:t>
            </w:r>
            <w:proofErr w:type="spellStart"/>
            <w:r w:rsidRPr="00C92DA5">
              <w:rPr>
                <w:rFonts w:cs="Times New Roman"/>
                <w:szCs w:val="28"/>
              </w:rPr>
              <w:t>sự</w:t>
            </w:r>
            <w:proofErr w:type="spellEnd"/>
            <w:r w:rsidRPr="00C92DA5">
              <w:rPr>
                <w:rFonts w:cs="Times New Roman"/>
                <w:szCs w:val="28"/>
              </w:rPr>
              <w:t xml:space="preserve"> </w:t>
            </w:r>
            <w:proofErr w:type="spellStart"/>
            <w:r w:rsidRPr="00C92DA5">
              <w:rPr>
                <w:rFonts w:cs="Times New Roman"/>
                <w:szCs w:val="28"/>
              </w:rPr>
              <w:t>tham</w:t>
            </w:r>
            <w:proofErr w:type="spellEnd"/>
            <w:r w:rsidRPr="00C92DA5">
              <w:rPr>
                <w:rFonts w:cs="Times New Roman"/>
                <w:szCs w:val="28"/>
              </w:rPr>
              <w:t xml:space="preserve"> </w:t>
            </w:r>
            <w:proofErr w:type="spellStart"/>
            <w:r w:rsidRPr="00C92DA5">
              <w:rPr>
                <w:rFonts w:cs="Times New Roman"/>
                <w:szCs w:val="28"/>
              </w:rPr>
              <w:t>gia</w:t>
            </w:r>
            <w:proofErr w:type="spellEnd"/>
            <w:r w:rsidRPr="00C92DA5">
              <w:rPr>
                <w:rFonts w:cs="Times New Roman"/>
                <w:szCs w:val="28"/>
              </w:rPr>
              <w:t xml:space="preserve"> </w:t>
            </w:r>
            <w:proofErr w:type="spellStart"/>
            <w:r w:rsidRPr="00C92DA5">
              <w:rPr>
                <w:rFonts w:cs="Times New Roman"/>
                <w:szCs w:val="28"/>
              </w:rPr>
              <w:t>của</w:t>
            </w:r>
            <w:proofErr w:type="spellEnd"/>
            <w:r w:rsidRPr="00C92DA5">
              <w:rPr>
                <w:rFonts w:cs="Times New Roman"/>
                <w:szCs w:val="28"/>
              </w:rPr>
              <w:t xml:space="preserve"> </w:t>
            </w:r>
            <w:proofErr w:type="spellStart"/>
            <w:r w:rsidRPr="00C92DA5">
              <w:rPr>
                <w:rFonts w:cs="Times New Roman"/>
                <w:szCs w:val="28"/>
              </w:rPr>
              <w:t>tất</w:t>
            </w:r>
            <w:proofErr w:type="spellEnd"/>
            <w:r w:rsidRPr="00C92DA5">
              <w:rPr>
                <w:rFonts w:cs="Times New Roman"/>
                <w:szCs w:val="28"/>
              </w:rPr>
              <w:t xml:space="preserve"> </w:t>
            </w:r>
            <w:proofErr w:type="spellStart"/>
            <w:r w:rsidRPr="00C92DA5">
              <w:rPr>
                <w:rFonts w:cs="Times New Roman"/>
                <w:szCs w:val="28"/>
              </w:rPr>
              <w:t>cả</w:t>
            </w:r>
            <w:proofErr w:type="spellEnd"/>
            <w:r w:rsidRPr="00C92DA5">
              <w:rPr>
                <w:rFonts w:cs="Times New Roman"/>
                <w:szCs w:val="28"/>
              </w:rPr>
              <w:t xml:space="preserve"> </w:t>
            </w:r>
            <w:proofErr w:type="spellStart"/>
            <w:r w:rsidRPr="00C92DA5">
              <w:rPr>
                <w:rFonts w:cs="Times New Roman"/>
                <w:szCs w:val="28"/>
              </w:rPr>
              <w:t>các</w:t>
            </w:r>
            <w:proofErr w:type="spellEnd"/>
            <w:r w:rsidRPr="00C92DA5">
              <w:rPr>
                <w:rFonts w:cs="Times New Roman"/>
                <w:szCs w:val="28"/>
              </w:rPr>
              <w:t xml:space="preserve"> </w:t>
            </w:r>
            <w:proofErr w:type="spellStart"/>
            <w:r w:rsidRPr="00C92DA5">
              <w:rPr>
                <w:rFonts w:cs="Times New Roman"/>
                <w:szCs w:val="28"/>
              </w:rPr>
              <w:t>thành</w:t>
            </w:r>
            <w:proofErr w:type="spellEnd"/>
            <w:r w:rsidRPr="00C92DA5">
              <w:rPr>
                <w:rFonts w:cs="Times New Roman"/>
                <w:szCs w:val="28"/>
              </w:rPr>
              <w:t xml:space="preserve"> </w:t>
            </w:r>
            <w:proofErr w:type="spellStart"/>
            <w:r w:rsidRPr="00C92DA5">
              <w:rPr>
                <w:rFonts w:cs="Times New Roman"/>
                <w:szCs w:val="28"/>
              </w:rPr>
              <w:t>viên</w:t>
            </w:r>
            <w:proofErr w:type="spellEnd"/>
            <w:r w:rsidRPr="00C92DA5">
              <w:rPr>
                <w:rFonts w:cs="Times New Roman"/>
                <w:szCs w:val="28"/>
              </w:rPr>
              <w:t xml:space="preserve"> </w:t>
            </w:r>
            <w:proofErr w:type="spellStart"/>
            <w:r w:rsidRPr="00C92DA5">
              <w:rPr>
                <w:rFonts w:cs="Times New Roman"/>
                <w:szCs w:val="28"/>
              </w:rPr>
              <w:t>trong</w:t>
            </w:r>
            <w:proofErr w:type="spellEnd"/>
            <w:r w:rsidRPr="00C92DA5">
              <w:rPr>
                <w:rFonts w:cs="Times New Roman"/>
                <w:szCs w:val="28"/>
              </w:rPr>
              <w:t xml:space="preserve"> </w:t>
            </w:r>
            <w:proofErr w:type="spellStart"/>
            <w:r w:rsidRPr="00C92DA5">
              <w:rPr>
                <w:rFonts w:cs="Times New Roman"/>
                <w:szCs w:val="28"/>
              </w:rPr>
              <w:t>nhóm</w:t>
            </w:r>
            <w:proofErr w:type="spellEnd"/>
            <w:r w:rsidRPr="00C92DA5">
              <w:rPr>
                <w:rFonts w:cs="Times New Roman"/>
                <w:szCs w:val="28"/>
              </w:rPr>
              <w:t>.</w:t>
            </w:r>
          </w:p>
          <w:p w14:paraId="2F676782" w14:textId="169E2A90" w:rsidR="00C92DA5" w:rsidRPr="00C92DA5" w:rsidRDefault="00C92DA5" w:rsidP="00A24506">
            <w:pPr>
              <w:spacing w:after="0" w:line="240" w:lineRule="auto"/>
              <w:jc w:val="both"/>
              <w:rPr>
                <w:rFonts w:cs="Times New Roman"/>
                <w:szCs w:val="28"/>
              </w:rPr>
            </w:pPr>
            <w:r w:rsidRPr="00C92DA5">
              <w:rPr>
                <w:rFonts w:cs="Times New Roman"/>
                <w:szCs w:val="28"/>
              </w:rPr>
              <w:t xml:space="preserve">2. </w:t>
            </w:r>
            <w:r w:rsidR="007A1274">
              <w:rPr>
                <w:rFonts w:cs="Times New Roman"/>
                <w:szCs w:val="28"/>
              </w:rPr>
              <w:t>X</w:t>
            </w:r>
            <w:r w:rsidRPr="00C92DA5">
              <w:rPr>
                <w:rFonts w:cs="Times New Roman"/>
                <w:szCs w:val="28"/>
                <w:lang w:val="vi-VN"/>
              </w:rPr>
              <w:t>ử lí tình huống</w:t>
            </w:r>
            <w:r w:rsidRPr="00C92DA5">
              <w:rPr>
                <w:rFonts w:cs="Times New Roman"/>
                <w:szCs w:val="28"/>
              </w:rPr>
              <w:t xml:space="preserve">, </w:t>
            </w:r>
            <w:proofErr w:type="spellStart"/>
            <w:r w:rsidRPr="00C92DA5">
              <w:rPr>
                <w:rFonts w:cs="Times New Roman"/>
                <w:szCs w:val="28"/>
              </w:rPr>
              <w:t>lựa</w:t>
            </w:r>
            <w:proofErr w:type="spellEnd"/>
            <w:r w:rsidRPr="00C92DA5">
              <w:rPr>
                <w:rFonts w:cs="Times New Roman"/>
                <w:szCs w:val="28"/>
              </w:rPr>
              <w:t xml:space="preserve"> </w:t>
            </w:r>
            <w:proofErr w:type="spellStart"/>
            <w:r w:rsidRPr="00C92DA5">
              <w:rPr>
                <w:rFonts w:cs="Times New Roman"/>
                <w:szCs w:val="28"/>
              </w:rPr>
              <w:t>chọn</w:t>
            </w:r>
            <w:proofErr w:type="spellEnd"/>
            <w:r w:rsidRPr="00C92DA5">
              <w:rPr>
                <w:rFonts w:cs="Times New Roman"/>
                <w:szCs w:val="28"/>
              </w:rPr>
              <w:t xml:space="preserve"> </w:t>
            </w:r>
            <w:proofErr w:type="spellStart"/>
            <w:r w:rsidRPr="00C92DA5">
              <w:rPr>
                <w:rFonts w:cs="Times New Roman"/>
                <w:szCs w:val="28"/>
              </w:rPr>
              <w:t>được</w:t>
            </w:r>
            <w:proofErr w:type="spellEnd"/>
            <w:r w:rsidRPr="00C92DA5">
              <w:rPr>
                <w:rFonts w:cs="Times New Roman"/>
                <w:szCs w:val="28"/>
              </w:rPr>
              <w:t xml:space="preserve"> </w:t>
            </w:r>
            <w:proofErr w:type="spellStart"/>
            <w:r w:rsidRPr="00C92DA5">
              <w:rPr>
                <w:rFonts w:cs="Times New Roman"/>
                <w:szCs w:val="28"/>
              </w:rPr>
              <w:t>cách</w:t>
            </w:r>
            <w:proofErr w:type="spellEnd"/>
            <w:r w:rsidRPr="00C92DA5">
              <w:rPr>
                <w:rFonts w:cs="Times New Roman"/>
                <w:szCs w:val="28"/>
              </w:rPr>
              <w:t xml:space="preserve"> </w:t>
            </w:r>
            <w:proofErr w:type="spellStart"/>
            <w:r w:rsidRPr="00C92DA5">
              <w:rPr>
                <w:rFonts w:cs="Times New Roman"/>
                <w:szCs w:val="28"/>
              </w:rPr>
              <w:t>ứng</w:t>
            </w:r>
            <w:proofErr w:type="spellEnd"/>
            <w:r w:rsidRPr="00C92DA5">
              <w:rPr>
                <w:rFonts w:cs="Times New Roman"/>
                <w:szCs w:val="28"/>
              </w:rPr>
              <w:t xml:space="preserve"> </w:t>
            </w:r>
            <w:proofErr w:type="spellStart"/>
            <w:r w:rsidRPr="00C92DA5">
              <w:rPr>
                <w:rFonts w:cs="Times New Roman"/>
                <w:szCs w:val="28"/>
              </w:rPr>
              <w:t>xử</w:t>
            </w:r>
            <w:proofErr w:type="spellEnd"/>
            <w:r w:rsidRPr="00C92DA5">
              <w:rPr>
                <w:rFonts w:cs="Times New Roman"/>
                <w:szCs w:val="28"/>
              </w:rPr>
              <w:t xml:space="preserve"> </w:t>
            </w:r>
            <w:proofErr w:type="spellStart"/>
            <w:r w:rsidRPr="00C92DA5">
              <w:rPr>
                <w:rFonts w:cs="Times New Roman"/>
                <w:szCs w:val="28"/>
              </w:rPr>
              <w:t>phù</w:t>
            </w:r>
            <w:proofErr w:type="spellEnd"/>
            <w:r w:rsidRPr="00C92DA5">
              <w:rPr>
                <w:rFonts w:cs="Times New Roman"/>
                <w:szCs w:val="28"/>
              </w:rPr>
              <w:t xml:space="preserve"> </w:t>
            </w:r>
            <w:proofErr w:type="spellStart"/>
            <w:r w:rsidRPr="00C92DA5">
              <w:rPr>
                <w:rFonts w:cs="Times New Roman"/>
                <w:szCs w:val="28"/>
              </w:rPr>
              <w:t>hợp</w:t>
            </w:r>
            <w:proofErr w:type="spellEnd"/>
            <w:r w:rsidRPr="00C92DA5">
              <w:rPr>
                <w:rFonts w:cs="Times New Roman"/>
                <w:szCs w:val="28"/>
              </w:rPr>
              <w:t>.</w:t>
            </w:r>
          </w:p>
          <w:p w14:paraId="2CFAB414" w14:textId="77777777" w:rsidR="00C92DA5" w:rsidRPr="00C92DA5" w:rsidRDefault="00C92DA5" w:rsidP="00A24506">
            <w:pPr>
              <w:spacing w:after="0" w:line="240" w:lineRule="auto"/>
              <w:jc w:val="both"/>
              <w:rPr>
                <w:rFonts w:cs="Times New Roman"/>
                <w:szCs w:val="28"/>
              </w:rPr>
            </w:pPr>
            <w:r w:rsidRPr="00C92DA5">
              <w:rPr>
                <w:rFonts w:cs="Times New Roman"/>
                <w:szCs w:val="28"/>
              </w:rPr>
              <w:t xml:space="preserve">3. </w:t>
            </w:r>
            <w:proofErr w:type="spellStart"/>
            <w:r w:rsidRPr="00C92DA5">
              <w:rPr>
                <w:rFonts w:cs="Times New Roman"/>
                <w:szCs w:val="28"/>
              </w:rPr>
              <w:t>Ngôn</w:t>
            </w:r>
            <w:proofErr w:type="spellEnd"/>
            <w:r w:rsidRPr="00C92DA5">
              <w:rPr>
                <w:rFonts w:cs="Times New Roman"/>
                <w:szCs w:val="28"/>
              </w:rPr>
              <w:t xml:space="preserve"> </w:t>
            </w:r>
            <w:proofErr w:type="spellStart"/>
            <w:r w:rsidRPr="00C92DA5">
              <w:rPr>
                <w:rFonts w:cs="Times New Roman"/>
                <w:szCs w:val="28"/>
              </w:rPr>
              <w:t>ngữ</w:t>
            </w:r>
            <w:proofErr w:type="spellEnd"/>
            <w:r w:rsidRPr="00C92DA5">
              <w:rPr>
                <w:rFonts w:cs="Times New Roman"/>
                <w:szCs w:val="28"/>
              </w:rPr>
              <w:t xml:space="preserve"> </w:t>
            </w:r>
            <w:proofErr w:type="spellStart"/>
            <w:r w:rsidRPr="00C92DA5">
              <w:rPr>
                <w:rFonts w:cs="Times New Roman"/>
                <w:szCs w:val="28"/>
              </w:rPr>
              <w:t>lời</w:t>
            </w:r>
            <w:proofErr w:type="spellEnd"/>
            <w:r w:rsidRPr="00C92DA5">
              <w:rPr>
                <w:rFonts w:cs="Times New Roman"/>
                <w:szCs w:val="28"/>
                <w:lang w:val="vi-VN"/>
              </w:rPr>
              <w:t xml:space="preserve"> thoại </w:t>
            </w:r>
            <w:proofErr w:type="spellStart"/>
            <w:r w:rsidRPr="00C92DA5">
              <w:rPr>
                <w:rFonts w:cs="Times New Roman"/>
                <w:szCs w:val="28"/>
              </w:rPr>
              <w:t>rõ</w:t>
            </w:r>
            <w:proofErr w:type="spellEnd"/>
            <w:r w:rsidRPr="00C92DA5">
              <w:rPr>
                <w:rFonts w:cs="Times New Roman"/>
                <w:szCs w:val="28"/>
              </w:rPr>
              <w:t xml:space="preserve"> </w:t>
            </w:r>
            <w:proofErr w:type="spellStart"/>
            <w:r w:rsidRPr="00C92DA5">
              <w:rPr>
                <w:rFonts w:cs="Times New Roman"/>
                <w:szCs w:val="28"/>
              </w:rPr>
              <w:t>ràng</w:t>
            </w:r>
            <w:proofErr w:type="spellEnd"/>
            <w:r w:rsidRPr="00C92DA5">
              <w:rPr>
                <w:rFonts w:cs="Times New Roman"/>
                <w:szCs w:val="28"/>
              </w:rPr>
              <w:t xml:space="preserve">, </w:t>
            </w:r>
            <w:proofErr w:type="spellStart"/>
            <w:r w:rsidRPr="00C92DA5">
              <w:rPr>
                <w:rFonts w:cs="Times New Roman"/>
                <w:szCs w:val="28"/>
              </w:rPr>
              <w:t>mạch</w:t>
            </w:r>
            <w:proofErr w:type="spellEnd"/>
            <w:r w:rsidRPr="00C92DA5">
              <w:rPr>
                <w:rFonts w:cs="Times New Roman"/>
                <w:szCs w:val="28"/>
              </w:rPr>
              <w:t xml:space="preserve"> </w:t>
            </w:r>
            <w:proofErr w:type="spellStart"/>
            <w:r w:rsidRPr="00C92DA5">
              <w:rPr>
                <w:rFonts w:cs="Times New Roman"/>
                <w:szCs w:val="28"/>
              </w:rPr>
              <w:t>lạc</w:t>
            </w:r>
            <w:proofErr w:type="spellEnd"/>
            <w:r w:rsidRPr="00C92DA5">
              <w:rPr>
                <w:rFonts w:cs="Times New Roman"/>
                <w:szCs w:val="28"/>
              </w:rPr>
              <w:t xml:space="preserve">, </w:t>
            </w:r>
            <w:proofErr w:type="spellStart"/>
            <w:r w:rsidRPr="00C92DA5">
              <w:rPr>
                <w:rFonts w:cs="Times New Roman"/>
                <w:szCs w:val="28"/>
              </w:rPr>
              <w:t>phù</w:t>
            </w:r>
            <w:proofErr w:type="spellEnd"/>
            <w:r w:rsidRPr="00C92DA5">
              <w:rPr>
                <w:rFonts w:cs="Times New Roman"/>
                <w:szCs w:val="28"/>
                <w:lang w:val="vi-VN"/>
              </w:rPr>
              <w:t xml:space="preserve"> hợp với nhân vật được phân công</w:t>
            </w:r>
            <w:r w:rsidRPr="00C92DA5">
              <w:rPr>
                <w:rFonts w:cs="Times New Roman"/>
                <w:szCs w:val="28"/>
              </w:rPr>
              <w:t xml:space="preserve">. </w:t>
            </w:r>
            <w:proofErr w:type="spellStart"/>
            <w:r w:rsidRPr="00C92DA5">
              <w:rPr>
                <w:rFonts w:cs="Times New Roman"/>
                <w:szCs w:val="28"/>
              </w:rPr>
              <w:t>Diễn</w:t>
            </w:r>
            <w:proofErr w:type="spellEnd"/>
            <w:r w:rsidRPr="00C92DA5">
              <w:rPr>
                <w:rFonts w:cs="Times New Roman"/>
                <w:szCs w:val="28"/>
                <w:lang w:val="vi-VN"/>
              </w:rPr>
              <w:t xml:space="preserve"> xuất đúng với tính chất của nhân vật</w:t>
            </w:r>
            <w:r w:rsidRPr="00C92DA5">
              <w:rPr>
                <w:rFonts w:cs="Times New Roman"/>
                <w:szCs w:val="28"/>
              </w:rPr>
              <w:t>.</w:t>
            </w:r>
          </w:p>
          <w:p w14:paraId="28DB328B" w14:textId="27857B75" w:rsidR="00C92DA5" w:rsidRPr="00C92DA5" w:rsidRDefault="00C92DA5" w:rsidP="00A24506">
            <w:pPr>
              <w:spacing w:after="0" w:line="240" w:lineRule="auto"/>
              <w:jc w:val="both"/>
              <w:rPr>
                <w:rFonts w:cs="Times New Roman"/>
                <w:szCs w:val="28"/>
              </w:rPr>
            </w:pPr>
            <w:r w:rsidRPr="00C92DA5">
              <w:rPr>
                <w:rFonts w:cs="Times New Roman"/>
                <w:szCs w:val="28"/>
              </w:rPr>
              <w:t xml:space="preserve">4. </w:t>
            </w:r>
            <w:proofErr w:type="spellStart"/>
            <w:r w:rsidRPr="00C92DA5">
              <w:rPr>
                <w:rFonts w:cs="Times New Roman"/>
                <w:szCs w:val="28"/>
              </w:rPr>
              <w:t>Có</w:t>
            </w:r>
            <w:proofErr w:type="spellEnd"/>
            <w:r w:rsidRPr="00C92DA5">
              <w:rPr>
                <w:rFonts w:cs="Times New Roman"/>
                <w:szCs w:val="28"/>
              </w:rPr>
              <w:t xml:space="preserve"> </w:t>
            </w:r>
            <w:proofErr w:type="spellStart"/>
            <w:r w:rsidRPr="00C92DA5">
              <w:rPr>
                <w:rFonts w:cs="Times New Roman"/>
                <w:szCs w:val="28"/>
              </w:rPr>
              <w:t>sự</w:t>
            </w:r>
            <w:proofErr w:type="spellEnd"/>
            <w:r w:rsidRPr="00C92DA5">
              <w:rPr>
                <w:rFonts w:cs="Times New Roman"/>
                <w:szCs w:val="28"/>
              </w:rPr>
              <w:t xml:space="preserve"> </w:t>
            </w:r>
            <w:proofErr w:type="spellStart"/>
            <w:r w:rsidRPr="00C92DA5">
              <w:rPr>
                <w:rFonts w:cs="Times New Roman"/>
                <w:szCs w:val="28"/>
              </w:rPr>
              <w:t>hợp</w:t>
            </w:r>
            <w:proofErr w:type="spellEnd"/>
            <w:r w:rsidRPr="00C92DA5">
              <w:rPr>
                <w:rFonts w:cs="Times New Roman"/>
                <w:szCs w:val="28"/>
              </w:rPr>
              <w:t xml:space="preserve"> </w:t>
            </w:r>
            <w:proofErr w:type="spellStart"/>
            <w:r w:rsidRPr="00C92DA5">
              <w:rPr>
                <w:rFonts w:cs="Times New Roman"/>
                <w:szCs w:val="28"/>
              </w:rPr>
              <w:t>tác</w:t>
            </w:r>
            <w:proofErr w:type="spellEnd"/>
            <w:r w:rsidRPr="00C92DA5">
              <w:rPr>
                <w:rFonts w:cs="Times New Roman"/>
                <w:szCs w:val="28"/>
              </w:rPr>
              <w:t xml:space="preserve">, </w:t>
            </w:r>
            <w:proofErr w:type="spellStart"/>
            <w:r w:rsidRPr="00C92DA5">
              <w:rPr>
                <w:rFonts w:cs="Times New Roman"/>
                <w:szCs w:val="28"/>
              </w:rPr>
              <w:t>tương</w:t>
            </w:r>
            <w:proofErr w:type="spellEnd"/>
            <w:r w:rsidRPr="00C92DA5">
              <w:rPr>
                <w:rFonts w:cs="Times New Roman"/>
                <w:szCs w:val="28"/>
              </w:rPr>
              <w:t xml:space="preserve"> </w:t>
            </w:r>
            <w:proofErr w:type="spellStart"/>
            <w:r w:rsidRPr="00C92DA5">
              <w:rPr>
                <w:rFonts w:cs="Times New Roman"/>
                <w:szCs w:val="28"/>
              </w:rPr>
              <w:t>trợ</w:t>
            </w:r>
            <w:proofErr w:type="spellEnd"/>
            <w:r w:rsidRPr="00C92DA5">
              <w:rPr>
                <w:rFonts w:cs="Times New Roman"/>
                <w:szCs w:val="28"/>
              </w:rPr>
              <w:t xml:space="preserve"> </w:t>
            </w:r>
            <w:proofErr w:type="spellStart"/>
            <w:r w:rsidRPr="00C92DA5">
              <w:rPr>
                <w:rFonts w:cs="Times New Roman"/>
                <w:szCs w:val="28"/>
              </w:rPr>
              <w:t>lẫn</w:t>
            </w:r>
            <w:proofErr w:type="spellEnd"/>
            <w:r w:rsidRPr="00C92DA5">
              <w:rPr>
                <w:rFonts w:cs="Times New Roman"/>
                <w:szCs w:val="28"/>
              </w:rPr>
              <w:t xml:space="preserve"> </w:t>
            </w:r>
            <w:proofErr w:type="spellStart"/>
            <w:r w:rsidRPr="00C92DA5">
              <w:rPr>
                <w:rFonts w:cs="Times New Roman"/>
                <w:szCs w:val="28"/>
              </w:rPr>
              <w:t>nhau</w:t>
            </w:r>
            <w:proofErr w:type="spellEnd"/>
            <w:r w:rsidRPr="00C92DA5">
              <w:rPr>
                <w:rFonts w:cs="Times New Roman"/>
                <w:szCs w:val="28"/>
              </w:rPr>
              <w:t xml:space="preserve"> </w:t>
            </w:r>
            <w:proofErr w:type="spellStart"/>
            <w:r w:rsidRPr="00C92DA5">
              <w:rPr>
                <w:rFonts w:cs="Times New Roman"/>
                <w:szCs w:val="28"/>
              </w:rPr>
              <w:t>trong</w:t>
            </w:r>
            <w:proofErr w:type="spellEnd"/>
            <w:r w:rsidRPr="00C92DA5">
              <w:rPr>
                <w:rFonts w:cs="Times New Roman"/>
                <w:szCs w:val="28"/>
              </w:rPr>
              <w:t xml:space="preserve"> </w:t>
            </w:r>
            <w:proofErr w:type="spellStart"/>
            <w:r w:rsidRPr="00C92DA5">
              <w:rPr>
                <w:rFonts w:cs="Times New Roman"/>
                <w:szCs w:val="28"/>
              </w:rPr>
              <w:t>quá</w:t>
            </w:r>
            <w:proofErr w:type="spellEnd"/>
            <w:r w:rsidRPr="00C92DA5">
              <w:rPr>
                <w:rFonts w:cs="Times New Roman"/>
                <w:szCs w:val="28"/>
              </w:rPr>
              <w:t xml:space="preserve"> </w:t>
            </w:r>
            <w:proofErr w:type="spellStart"/>
            <w:r w:rsidRPr="00C92DA5">
              <w:rPr>
                <w:rFonts w:cs="Times New Roman"/>
                <w:szCs w:val="28"/>
              </w:rPr>
              <w:t>trình</w:t>
            </w:r>
            <w:proofErr w:type="spellEnd"/>
            <w:r w:rsidRPr="00C92DA5">
              <w:rPr>
                <w:rFonts w:cs="Times New Roman"/>
                <w:szCs w:val="28"/>
              </w:rPr>
              <w:t xml:space="preserve"> </w:t>
            </w:r>
            <w:proofErr w:type="spellStart"/>
            <w:r w:rsidRPr="00C92DA5">
              <w:rPr>
                <w:rFonts w:cs="Times New Roman"/>
                <w:szCs w:val="28"/>
              </w:rPr>
              <w:t>xây</w:t>
            </w:r>
            <w:proofErr w:type="spellEnd"/>
            <w:r w:rsidRPr="00C92DA5">
              <w:rPr>
                <w:rFonts w:cs="Times New Roman"/>
                <w:szCs w:val="28"/>
              </w:rPr>
              <w:t xml:space="preserve"> </w:t>
            </w:r>
            <w:proofErr w:type="spellStart"/>
            <w:r w:rsidRPr="00C92DA5">
              <w:rPr>
                <w:rFonts w:cs="Times New Roman"/>
                <w:szCs w:val="28"/>
              </w:rPr>
              <w:t>dựng</w:t>
            </w:r>
            <w:proofErr w:type="spellEnd"/>
            <w:r w:rsidRPr="00C92DA5">
              <w:rPr>
                <w:rFonts w:cs="Times New Roman"/>
                <w:szCs w:val="28"/>
              </w:rPr>
              <w:t xml:space="preserve"> </w:t>
            </w:r>
            <w:proofErr w:type="spellStart"/>
            <w:r w:rsidRPr="00C92DA5">
              <w:rPr>
                <w:rFonts w:cs="Times New Roman"/>
                <w:szCs w:val="28"/>
              </w:rPr>
              <w:t>kế</w:t>
            </w:r>
            <w:proofErr w:type="spellEnd"/>
            <w:r w:rsidRPr="00C92DA5">
              <w:rPr>
                <w:rFonts w:cs="Times New Roman"/>
                <w:szCs w:val="28"/>
              </w:rPr>
              <w:t xml:space="preserve"> </w:t>
            </w:r>
            <w:proofErr w:type="spellStart"/>
            <w:r w:rsidRPr="00C92DA5">
              <w:rPr>
                <w:rFonts w:cs="Times New Roman"/>
                <w:szCs w:val="28"/>
              </w:rPr>
              <w:t>hoạch</w:t>
            </w:r>
            <w:proofErr w:type="spellEnd"/>
            <w:r w:rsidRPr="00C92DA5">
              <w:rPr>
                <w:rFonts w:cs="Times New Roman"/>
                <w:szCs w:val="28"/>
              </w:rPr>
              <w:t xml:space="preserve"> </w:t>
            </w:r>
            <w:proofErr w:type="spellStart"/>
            <w:r w:rsidRPr="00C92DA5">
              <w:rPr>
                <w:rFonts w:cs="Times New Roman"/>
                <w:szCs w:val="28"/>
              </w:rPr>
              <w:t>và</w:t>
            </w:r>
            <w:proofErr w:type="spellEnd"/>
            <w:r w:rsidRPr="00C92DA5">
              <w:rPr>
                <w:rFonts w:cs="Times New Roman"/>
                <w:szCs w:val="28"/>
              </w:rPr>
              <w:t xml:space="preserve"> </w:t>
            </w:r>
            <w:proofErr w:type="spellStart"/>
            <w:r w:rsidRPr="00C92DA5">
              <w:rPr>
                <w:rFonts w:cs="Times New Roman"/>
                <w:szCs w:val="28"/>
              </w:rPr>
              <w:t>thực</w:t>
            </w:r>
            <w:proofErr w:type="spellEnd"/>
            <w:r w:rsidRPr="00C92DA5">
              <w:rPr>
                <w:rFonts w:cs="Times New Roman"/>
                <w:szCs w:val="28"/>
              </w:rPr>
              <w:t xml:space="preserve"> </w:t>
            </w:r>
            <w:proofErr w:type="spellStart"/>
            <w:r w:rsidRPr="00C92DA5">
              <w:rPr>
                <w:rFonts w:cs="Times New Roman"/>
                <w:szCs w:val="28"/>
              </w:rPr>
              <w:t>hiện</w:t>
            </w:r>
            <w:proofErr w:type="spellEnd"/>
            <w:r w:rsidRPr="00C92DA5">
              <w:rPr>
                <w:rFonts w:cs="Times New Roman"/>
                <w:color w:val="FF0000"/>
                <w:szCs w:val="28"/>
              </w:rPr>
              <w:t xml:space="preserve"> </w:t>
            </w:r>
            <w:proofErr w:type="spellStart"/>
            <w:r w:rsidRPr="00C92DA5">
              <w:rPr>
                <w:rFonts w:cs="Times New Roman"/>
                <w:szCs w:val="28"/>
              </w:rPr>
              <w:t>biểu</w:t>
            </w:r>
            <w:proofErr w:type="spellEnd"/>
            <w:r w:rsidRPr="00C92DA5">
              <w:rPr>
                <w:rFonts w:cs="Times New Roman"/>
                <w:szCs w:val="28"/>
                <w:lang w:val="vi-VN"/>
              </w:rPr>
              <w:t xml:space="preserve"> diễn</w:t>
            </w:r>
            <w:r w:rsidRPr="00C92DA5">
              <w:rPr>
                <w:rFonts w:cs="Times New Roman"/>
                <w:szCs w:val="28"/>
              </w:rPr>
              <w:t>.</w:t>
            </w:r>
          </w:p>
          <w:p w14:paraId="7C2EB8B6" w14:textId="77777777" w:rsidR="00C92DA5" w:rsidRPr="00C92DA5" w:rsidRDefault="00C92DA5" w:rsidP="00A24506">
            <w:pPr>
              <w:spacing w:after="0" w:line="240" w:lineRule="auto"/>
              <w:jc w:val="both"/>
              <w:rPr>
                <w:rFonts w:cs="Times New Roman"/>
                <w:b/>
                <w:szCs w:val="28"/>
                <w:lang w:val="nb-NO"/>
              </w:rPr>
            </w:pPr>
            <w:r w:rsidRPr="00C92DA5">
              <w:rPr>
                <w:rFonts w:cs="Times New Roman"/>
                <w:szCs w:val="28"/>
              </w:rPr>
              <w:t xml:space="preserve">5. </w:t>
            </w:r>
            <w:proofErr w:type="spellStart"/>
            <w:r w:rsidRPr="00C92DA5">
              <w:rPr>
                <w:rFonts w:cs="Times New Roman"/>
                <w:szCs w:val="28"/>
              </w:rPr>
              <w:t>Đảm</w:t>
            </w:r>
            <w:proofErr w:type="spellEnd"/>
            <w:r w:rsidRPr="00C92DA5">
              <w:rPr>
                <w:rFonts w:cs="Times New Roman"/>
                <w:szCs w:val="28"/>
              </w:rPr>
              <w:t xml:space="preserve"> </w:t>
            </w:r>
            <w:proofErr w:type="spellStart"/>
            <w:r w:rsidRPr="00C92DA5">
              <w:rPr>
                <w:rFonts w:cs="Times New Roman"/>
                <w:szCs w:val="28"/>
              </w:rPr>
              <w:t>bảo</w:t>
            </w:r>
            <w:proofErr w:type="spellEnd"/>
            <w:r w:rsidRPr="00C92DA5">
              <w:rPr>
                <w:rFonts w:cs="Times New Roman"/>
                <w:szCs w:val="28"/>
              </w:rPr>
              <w:t xml:space="preserve"> </w:t>
            </w:r>
            <w:proofErr w:type="spellStart"/>
            <w:r w:rsidRPr="00C92DA5">
              <w:rPr>
                <w:rFonts w:cs="Times New Roman"/>
                <w:szCs w:val="28"/>
              </w:rPr>
              <w:t>thời</w:t>
            </w:r>
            <w:proofErr w:type="spellEnd"/>
            <w:r w:rsidRPr="00C92DA5">
              <w:rPr>
                <w:rFonts w:cs="Times New Roman"/>
                <w:szCs w:val="28"/>
              </w:rPr>
              <w:t xml:space="preserve"> </w:t>
            </w:r>
            <w:proofErr w:type="spellStart"/>
            <w:r w:rsidRPr="00C92DA5">
              <w:rPr>
                <w:rFonts w:cs="Times New Roman"/>
                <w:szCs w:val="28"/>
              </w:rPr>
              <w:t>gian</w:t>
            </w:r>
            <w:proofErr w:type="spellEnd"/>
            <w:r w:rsidRPr="00C92DA5">
              <w:rPr>
                <w:rFonts w:cs="Times New Roman"/>
                <w:szCs w:val="28"/>
              </w:rPr>
              <w:t xml:space="preserve"> </w:t>
            </w:r>
            <w:proofErr w:type="spellStart"/>
            <w:r w:rsidRPr="00C92DA5">
              <w:rPr>
                <w:rFonts w:cs="Times New Roman"/>
                <w:szCs w:val="28"/>
              </w:rPr>
              <w:t>quy</w:t>
            </w:r>
            <w:proofErr w:type="spellEnd"/>
            <w:r w:rsidRPr="00C92DA5">
              <w:rPr>
                <w:rFonts w:cs="Times New Roman"/>
                <w:szCs w:val="28"/>
              </w:rPr>
              <w:t xml:space="preserve"> </w:t>
            </w:r>
            <w:proofErr w:type="spellStart"/>
            <w:r w:rsidRPr="00C92DA5">
              <w:rPr>
                <w:rFonts w:cs="Times New Roman"/>
                <w:szCs w:val="28"/>
              </w:rPr>
              <w:t>định</w:t>
            </w:r>
            <w:proofErr w:type="spellEnd"/>
            <w:r w:rsidRPr="00C92DA5">
              <w:rPr>
                <w:rFonts w:cs="Times New Roman"/>
                <w:szCs w:val="28"/>
              </w:rPr>
              <w:t>.</w:t>
            </w:r>
          </w:p>
        </w:tc>
      </w:tr>
    </w:tbl>
    <w:p w14:paraId="3A6B588A" w14:textId="77777777" w:rsidR="00C92DA5" w:rsidRPr="00C92DA5" w:rsidRDefault="00C92DA5" w:rsidP="00C92DA5">
      <w:pPr>
        <w:spacing w:before="120" w:after="120" w:line="240" w:lineRule="auto"/>
        <w:rPr>
          <w:rFonts w:cs="Times New Roman"/>
          <w:szCs w:val="28"/>
          <w:lang w:val="vi-VN"/>
        </w:rPr>
      </w:pPr>
      <w:r w:rsidRPr="00C92DA5">
        <w:rPr>
          <w:rFonts w:cs="Times New Roman"/>
          <w:b/>
          <w:szCs w:val="28"/>
        </w:rPr>
        <w:t xml:space="preserve">  </w:t>
      </w:r>
      <w:r w:rsidRPr="00C92DA5">
        <w:rPr>
          <w:rFonts w:cs="Times New Roman"/>
          <w:b/>
          <w:szCs w:val="28"/>
          <w:lang w:val="vi-VN"/>
        </w:rPr>
        <w:t>Đạt (Đ):</w:t>
      </w:r>
      <w:r w:rsidRPr="00C92DA5">
        <w:rPr>
          <w:rFonts w:cs="Times New Roman"/>
          <w:szCs w:val="28"/>
          <w:lang w:val="vi-VN"/>
        </w:rPr>
        <w:t xml:space="preserve"> Nhóm học sinh đạt được từ 3 chỉ báo trở lên.</w:t>
      </w:r>
    </w:p>
    <w:p w14:paraId="43306FB6" w14:textId="77777777" w:rsidR="00C92DA5" w:rsidRPr="00C92DA5" w:rsidRDefault="00C92DA5" w:rsidP="00C92DA5">
      <w:pPr>
        <w:tabs>
          <w:tab w:val="num" w:pos="540"/>
        </w:tabs>
        <w:spacing w:before="120" w:after="120" w:line="240" w:lineRule="auto"/>
        <w:jc w:val="both"/>
        <w:rPr>
          <w:rFonts w:cs="Times New Roman"/>
          <w:szCs w:val="28"/>
          <w:lang w:val="vi-VN"/>
        </w:rPr>
      </w:pPr>
      <w:r w:rsidRPr="00C92DA5">
        <w:rPr>
          <w:rFonts w:cs="Times New Roman"/>
          <w:szCs w:val="28"/>
          <w:lang w:val="pt-BR"/>
        </w:rPr>
        <w:t xml:space="preserve">  - Học sinh khuyết tật: </w:t>
      </w:r>
      <w:proofErr w:type="spellStart"/>
      <w:r w:rsidRPr="00C92DA5">
        <w:rPr>
          <w:rFonts w:cs="Times New Roman"/>
          <w:szCs w:val="28"/>
        </w:rPr>
        <w:t>Đạt</w:t>
      </w:r>
      <w:proofErr w:type="spellEnd"/>
      <w:r w:rsidRPr="00C92DA5">
        <w:rPr>
          <w:rFonts w:cs="Times New Roman"/>
          <w:szCs w:val="28"/>
        </w:rPr>
        <w:t xml:space="preserve"> </w:t>
      </w:r>
      <w:proofErr w:type="spellStart"/>
      <w:r w:rsidRPr="00C92DA5">
        <w:rPr>
          <w:rFonts w:cs="Times New Roman"/>
          <w:szCs w:val="28"/>
        </w:rPr>
        <w:t>được</w:t>
      </w:r>
      <w:proofErr w:type="spellEnd"/>
      <w:r w:rsidRPr="00C92DA5">
        <w:rPr>
          <w:rFonts w:cs="Times New Roman"/>
          <w:szCs w:val="28"/>
        </w:rPr>
        <w:t xml:space="preserve"> 1,4 </w:t>
      </w:r>
      <w:r w:rsidRPr="00C92DA5">
        <w:rPr>
          <w:rFonts w:cs="Times New Roman"/>
          <w:szCs w:val="28"/>
          <w:lang w:val="vi-VN"/>
        </w:rPr>
        <w:t xml:space="preserve">chỉ báo </w:t>
      </w:r>
      <w:r w:rsidRPr="00C92DA5">
        <w:rPr>
          <w:rFonts w:cs="Times New Roman"/>
          <w:szCs w:val="28"/>
          <w:lang w:val="pt-BR"/>
        </w:rPr>
        <w:t>trên.</w:t>
      </w:r>
    </w:p>
    <w:p w14:paraId="395B063A" w14:textId="0BA3D740" w:rsidR="000000EB" w:rsidRPr="007A1274" w:rsidRDefault="00C92DA5" w:rsidP="007A1274">
      <w:pPr>
        <w:spacing w:before="120" w:after="120" w:line="240" w:lineRule="auto"/>
        <w:rPr>
          <w:rFonts w:cs="Times New Roman"/>
          <w:i/>
          <w:szCs w:val="28"/>
          <w:lang w:val="sv-SE"/>
        </w:rPr>
      </w:pPr>
      <w:r w:rsidRPr="00C92DA5">
        <w:rPr>
          <w:rFonts w:cs="Times New Roman"/>
          <w:b/>
          <w:szCs w:val="28"/>
        </w:rPr>
        <w:t xml:space="preserve">  </w:t>
      </w:r>
      <w:r w:rsidRPr="00C92DA5">
        <w:rPr>
          <w:rFonts w:cs="Times New Roman"/>
          <w:b/>
          <w:szCs w:val="28"/>
          <w:lang w:val="vi-VN"/>
        </w:rPr>
        <w:t>Chưa đạt (CĐ):</w:t>
      </w:r>
      <w:r w:rsidRPr="00C92DA5">
        <w:rPr>
          <w:rFonts w:cs="Times New Roman"/>
          <w:szCs w:val="28"/>
          <w:lang w:val="vi-VN"/>
        </w:rPr>
        <w:t xml:space="preserve"> Nhóm học sinh đạt </w:t>
      </w:r>
      <w:proofErr w:type="spellStart"/>
      <w:r w:rsidRPr="00C92DA5">
        <w:rPr>
          <w:rFonts w:cs="Times New Roman"/>
          <w:szCs w:val="28"/>
        </w:rPr>
        <w:t>dưới</w:t>
      </w:r>
      <w:proofErr w:type="spellEnd"/>
      <w:r w:rsidRPr="00C92DA5">
        <w:rPr>
          <w:rFonts w:cs="Times New Roman"/>
          <w:szCs w:val="28"/>
        </w:rPr>
        <w:t xml:space="preserve"> 3 </w:t>
      </w:r>
      <w:proofErr w:type="spellStart"/>
      <w:r w:rsidRPr="00C92DA5">
        <w:rPr>
          <w:rFonts w:cs="Times New Roman"/>
          <w:szCs w:val="28"/>
        </w:rPr>
        <w:t>chỉ</w:t>
      </w:r>
      <w:proofErr w:type="spellEnd"/>
      <w:r w:rsidRPr="00C92DA5">
        <w:rPr>
          <w:rFonts w:cs="Times New Roman"/>
          <w:szCs w:val="28"/>
        </w:rPr>
        <w:t xml:space="preserve"> </w:t>
      </w:r>
      <w:proofErr w:type="spellStart"/>
      <w:r w:rsidRPr="00C92DA5">
        <w:rPr>
          <w:rFonts w:cs="Times New Roman"/>
          <w:szCs w:val="28"/>
        </w:rPr>
        <w:t>báo</w:t>
      </w:r>
      <w:proofErr w:type="spellEnd"/>
      <w:r w:rsidRPr="00C92DA5">
        <w:rPr>
          <w:rFonts w:cs="Times New Roman"/>
          <w:szCs w:val="28"/>
        </w:rPr>
        <w:t xml:space="preserve">. </w:t>
      </w:r>
    </w:p>
    <w:p w14:paraId="57B2B35A" w14:textId="77777777" w:rsidR="000000EB" w:rsidRPr="007E239A" w:rsidRDefault="000000EB" w:rsidP="00DE4510">
      <w:pPr>
        <w:spacing w:after="0" w:line="240" w:lineRule="auto"/>
        <w:rPr>
          <w:color w:val="000000"/>
          <w:sz w:val="26"/>
          <w:szCs w:val="26"/>
          <w:lang w:val="vi-VN"/>
        </w:rPr>
      </w:pPr>
    </w:p>
    <w:tbl>
      <w:tblPr>
        <w:tblStyle w:val="TableGrid"/>
        <w:tblW w:w="9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212"/>
        <w:gridCol w:w="3593"/>
      </w:tblGrid>
      <w:tr w:rsidR="00503543" w:rsidRPr="000C5EC8" w14:paraId="4B6F417C" w14:textId="77777777" w:rsidTr="00E553E3">
        <w:tc>
          <w:tcPr>
            <w:tcW w:w="3020" w:type="dxa"/>
          </w:tcPr>
          <w:p w14:paraId="3BD0474A" w14:textId="560AC0A1" w:rsidR="00503543" w:rsidRPr="000C5EC8" w:rsidRDefault="00503543" w:rsidP="00E553E3">
            <w:pPr>
              <w:spacing w:after="160" w:line="259" w:lineRule="auto"/>
              <w:jc w:val="center"/>
              <w:rPr>
                <w:rFonts w:eastAsia="Calibri"/>
                <w:b/>
                <w:bCs/>
              </w:rPr>
            </w:pPr>
            <w:r>
              <w:rPr>
                <w:rFonts w:eastAsia="Calibri"/>
                <w:b/>
                <w:bCs/>
                <w:lang w:val="en-US"/>
              </w:rPr>
              <w:t xml:space="preserve"> </w:t>
            </w:r>
            <w:r>
              <w:rPr>
                <w:rFonts w:eastAsia="Calibri"/>
                <w:b/>
                <w:bCs/>
              </w:rPr>
              <w:t xml:space="preserve">DUYỆT CỦA BGH </w:t>
            </w:r>
          </w:p>
        </w:tc>
        <w:tc>
          <w:tcPr>
            <w:tcW w:w="3212" w:type="dxa"/>
          </w:tcPr>
          <w:p w14:paraId="404BB80D" w14:textId="5476B85B" w:rsidR="00503543" w:rsidRPr="000C5EC8" w:rsidRDefault="00503543" w:rsidP="00E553E3">
            <w:pPr>
              <w:spacing w:after="160" w:line="259" w:lineRule="auto"/>
              <w:jc w:val="center"/>
              <w:rPr>
                <w:rFonts w:eastAsia="Calibri"/>
                <w:b/>
                <w:bCs/>
              </w:rPr>
            </w:pPr>
            <w:r>
              <w:rPr>
                <w:rFonts w:eastAsia="Calibri"/>
                <w:b/>
                <w:bCs/>
                <w:lang w:val="en-US"/>
              </w:rPr>
              <w:t xml:space="preserve">      </w:t>
            </w:r>
            <w:r>
              <w:rPr>
                <w:rFonts w:eastAsia="Calibri"/>
                <w:b/>
                <w:bCs/>
              </w:rPr>
              <w:t>TỔ TRƯỞNG</w:t>
            </w:r>
          </w:p>
        </w:tc>
        <w:tc>
          <w:tcPr>
            <w:tcW w:w="3593" w:type="dxa"/>
          </w:tcPr>
          <w:p w14:paraId="33E0A038" w14:textId="3E4F10D9" w:rsidR="00503543" w:rsidRPr="000C5EC8" w:rsidRDefault="00503543" w:rsidP="00E553E3">
            <w:pPr>
              <w:spacing w:after="160" w:line="259" w:lineRule="auto"/>
              <w:jc w:val="center"/>
              <w:rPr>
                <w:rFonts w:eastAsia="Calibri"/>
                <w:b/>
                <w:bCs/>
              </w:rPr>
            </w:pPr>
            <w:r>
              <w:rPr>
                <w:rFonts w:eastAsia="Calibri"/>
                <w:b/>
                <w:bCs/>
                <w:lang w:val="en-US"/>
              </w:rPr>
              <w:t xml:space="preserve">     </w:t>
            </w:r>
            <w:r>
              <w:rPr>
                <w:rFonts w:eastAsia="Calibri"/>
                <w:b/>
                <w:bCs/>
              </w:rPr>
              <w:t>NGƯỜI RA ĐỀ</w:t>
            </w:r>
          </w:p>
        </w:tc>
      </w:tr>
      <w:tr w:rsidR="00503543" w:rsidRPr="000C5EC8" w14:paraId="5DE21FEA" w14:textId="77777777" w:rsidTr="00E553E3">
        <w:tc>
          <w:tcPr>
            <w:tcW w:w="3020" w:type="dxa"/>
          </w:tcPr>
          <w:p w14:paraId="06301448" w14:textId="77777777" w:rsidR="00503543" w:rsidRDefault="00503543" w:rsidP="00E553E3">
            <w:pPr>
              <w:spacing w:after="160" w:line="259" w:lineRule="auto"/>
              <w:rPr>
                <w:rFonts w:eastAsia="Calibri"/>
                <w:b/>
                <w:bCs/>
              </w:rPr>
            </w:pPr>
          </w:p>
          <w:p w14:paraId="7D86C6A6" w14:textId="77777777" w:rsidR="00503543" w:rsidRDefault="00503543" w:rsidP="00E553E3">
            <w:pPr>
              <w:spacing w:after="160" w:line="259" w:lineRule="auto"/>
              <w:jc w:val="center"/>
              <w:rPr>
                <w:rFonts w:eastAsia="Calibri"/>
                <w:b/>
                <w:bCs/>
              </w:rPr>
            </w:pPr>
          </w:p>
          <w:p w14:paraId="367FCCDC" w14:textId="77777777" w:rsidR="00503543" w:rsidRPr="000C5EC8" w:rsidRDefault="00503543" w:rsidP="00E553E3">
            <w:pPr>
              <w:spacing w:after="160" w:line="259" w:lineRule="auto"/>
              <w:jc w:val="center"/>
              <w:rPr>
                <w:rFonts w:eastAsia="Calibri"/>
                <w:b/>
                <w:bCs/>
              </w:rPr>
            </w:pPr>
            <w:r>
              <w:rPr>
                <w:rFonts w:eastAsia="Calibri"/>
                <w:b/>
                <w:bCs/>
              </w:rPr>
              <w:t xml:space="preserve">Trịnh Thanh Hùng </w:t>
            </w:r>
          </w:p>
        </w:tc>
        <w:tc>
          <w:tcPr>
            <w:tcW w:w="3212" w:type="dxa"/>
          </w:tcPr>
          <w:p w14:paraId="5FE2E5D1" w14:textId="77777777" w:rsidR="00503543" w:rsidRDefault="00503543" w:rsidP="00E553E3">
            <w:pPr>
              <w:spacing w:after="160" w:line="259" w:lineRule="auto"/>
              <w:rPr>
                <w:rFonts w:eastAsia="Calibri"/>
                <w:b/>
                <w:bCs/>
              </w:rPr>
            </w:pPr>
          </w:p>
          <w:p w14:paraId="1E977139" w14:textId="77777777" w:rsidR="00503543" w:rsidRDefault="00503543" w:rsidP="00E553E3">
            <w:pPr>
              <w:spacing w:after="160" w:line="259" w:lineRule="auto"/>
              <w:jc w:val="center"/>
              <w:rPr>
                <w:rFonts w:eastAsia="Calibri"/>
                <w:b/>
                <w:bCs/>
              </w:rPr>
            </w:pPr>
          </w:p>
          <w:p w14:paraId="32DF5992" w14:textId="7DFD7380" w:rsidR="00503543" w:rsidRPr="000C5EC8" w:rsidRDefault="00503543" w:rsidP="00E553E3">
            <w:pPr>
              <w:spacing w:after="160" w:line="259" w:lineRule="auto"/>
              <w:jc w:val="center"/>
              <w:rPr>
                <w:rFonts w:eastAsia="Calibri"/>
                <w:b/>
                <w:bCs/>
              </w:rPr>
            </w:pPr>
            <w:r>
              <w:rPr>
                <w:rFonts w:eastAsia="Calibri"/>
                <w:b/>
                <w:bCs/>
                <w:lang w:val="en-US"/>
              </w:rPr>
              <w:t xml:space="preserve">     </w:t>
            </w:r>
            <w:r>
              <w:rPr>
                <w:rFonts w:eastAsia="Calibri"/>
                <w:b/>
                <w:bCs/>
              </w:rPr>
              <w:t xml:space="preserve">Nguyễn Xuân Dũng </w:t>
            </w:r>
          </w:p>
        </w:tc>
        <w:tc>
          <w:tcPr>
            <w:tcW w:w="3593" w:type="dxa"/>
          </w:tcPr>
          <w:p w14:paraId="3D7C02EA" w14:textId="77777777" w:rsidR="00503543" w:rsidRDefault="00503543" w:rsidP="00E553E3">
            <w:pPr>
              <w:spacing w:after="160" w:line="259" w:lineRule="auto"/>
              <w:rPr>
                <w:rFonts w:eastAsia="Calibri"/>
                <w:b/>
                <w:bCs/>
              </w:rPr>
            </w:pPr>
          </w:p>
          <w:p w14:paraId="5988B2C8" w14:textId="77777777" w:rsidR="00503543" w:rsidRDefault="00503543" w:rsidP="00E553E3">
            <w:pPr>
              <w:spacing w:after="160" w:line="259" w:lineRule="auto"/>
              <w:jc w:val="center"/>
              <w:rPr>
                <w:rFonts w:eastAsia="Calibri"/>
                <w:b/>
                <w:bCs/>
              </w:rPr>
            </w:pPr>
          </w:p>
          <w:p w14:paraId="6C3F9272" w14:textId="5AB0816C" w:rsidR="00503543" w:rsidRPr="00CB6BE9" w:rsidRDefault="00503543" w:rsidP="00E553E3">
            <w:pPr>
              <w:spacing w:after="160" w:line="259" w:lineRule="auto"/>
              <w:jc w:val="center"/>
              <w:rPr>
                <w:rFonts w:eastAsia="Calibri"/>
                <w:b/>
                <w:bCs/>
                <w:lang w:val="en-US"/>
              </w:rPr>
            </w:pPr>
            <w:r>
              <w:rPr>
                <w:rFonts w:eastAsia="Calibri"/>
                <w:b/>
                <w:bCs/>
                <w:lang w:val="en-US"/>
              </w:rPr>
              <w:t xml:space="preserve">         </w:t>
            </w:r>
            <w:r w:rsidR="00C92DA5">
              <w:rPr>
                <w:rFonts w:eastAsia="Calibri"/>
                <w:b/>
                <w:bCs/>
                <w:lang w:val="en-US"/>
              </w:rPr>
              <w:t xml:space="preserve">Lê </w:t>
            </w:r>
            <w:proofErr w:type="spellStart"/>
            <w:r w:rsidR="00C92DA5">
              <w:rPr>
                <w:rFonts w:eastAsia="Calibri"/>
                <w:b/>
                <w:bCs/>
                <w:lang w:val="en-US"/>
              </w:rPr>
              <w:t>Thị</w:t>
            </w:r>
            <w:proofErr w:type="spellEnd"/>
            <w:r w:rsidR="00C92DA5">
              <w:rPr>
                <w:rFonts w:eastAsia="Calibri"/>
                <w:b/>
                <w:bCs/>
                <w:lang w:val="en-US"/>
              </w:rPr>
              <w:t xml:space="preserve"> </w:t>
            </w:r>
            <w:proofErr w:type="spellStart"/>
            <w:r w:rsidR="00C92DA5">
              <w:rPr>
                <w:rFonts w:eastAsia="Calibri"/>
                <w:b/>
                <w:bCs/>
                <w:lang w:val="en-US"/>
              </w:rPr>
              <w:t>Hiền</w:t>
            </w:r>
            <w:proofErr w:type="spellEnd"/>
            <w:r w:rsidR="00C92DA5">
              <w:rPr>
                <w:rFonts w:eastAsia="Calibri"/>
                <w:b/>
                <w:bCs/>
                <w:lang w:val="en-US"/>
              </w:rPr>
              <w:t xml:space="preserve"> </w:t>
            </w:r>
            <w:r w:rsidR="00CB6BE9">
              <w:rPr>
                <w:rFonts w:eastAsia="Calibri"/>
                <w:b/>
                <w:bCs/>
                <w:lang w:val="en-US"/>
              </w:rPr>
              <w:t xml:space="preserve"> </w:t>
            </w:r>
          </w:p>
        </w:tc>
      </w:tr>
    </w:tbl>
    <w:p w14:paraId="131EAA68" w14:textId="77777777" w:rsidR="00DE4510" w:rsidRPr="007E239A" w:rsidRDefault="00DE4510" w:rsidP="00DE4510">
      <w:pPr>
        <w:spacing w:after="0" w:line="320" w:lineRule="exact"/>
        <w:rPr>
          <w:b/>
          <w:color w:val="000000"/>
          <w:sz w:val="26"/>
          <w:szCs w:val="26"/>
        </w:rPr>
      </w:pPr>
    </w:p>
    <w:p w14:paraId="1A7C16B9" w14:textId="77777777" w:rsidR="00DE4510" w:rsidRPr="007E239A" w:rsidRDefault="00DE4510" w:rsidP="00DE4510">
      <w:pPr>
        <w:spacing w:after="0" w:line="320" w:lineRule="exact"/>
        <w:jc w:val="center"/>
        <w:rPr>
          <w:b/>
          <w:color w:val="000000"/>
          <w:sz w:val="26"/>
          <w:szCs w:val="26"/>
        </w:rPr>
      </w:pPr>
    </w:p>
    <w:p w14:paraId="258080DD" w14:textId="77777777" w:rsidR="00DE4510" w:rsidRPr="007E239A" w:rsidRDefault="00DE4510" w:rsidP="00DE4510">
      <w:pPr>
        <w:rPr>
          <w:sz w:val="26"/>
          <w:szCs w:val="26"/>
        </w:rPr>
      </w:pPr>
    </w:p>
    <w:p w14:paraId="4DDC66F7" w14:textId="77777777" w:rsidR="00DE4510" w:rsidRDefault="00DE4510" w:rsidP="00DE4510">
      <w:pPr>
        <w:spacing w:line="360" w:lineRule="auto"/>
        <w:rPr>
          <w:b/>
        </w:rPr>
      </w:pPr>
    </w:p>
    <w:p w14:paraId="1B66F2EA" w14:textId="77777777" w:rsidR="00DE4510" w:rsidRDefault="00DE4510" w:rsidP="00DE4510">
      <w:pPr>
        <w:spacing w:line="360" w:lineRule="auto"/>
        <w:rPr>
          <w:b/>
        </w:rPr>
      </w:pPr>
    </w:p>
    <w:p w14:paraId="5781C509" w14:textId="77777777" w:rsidR="00DE4510" w:rsidRDefault="00DE4510" w:rsidP="00DE4510">
      <w:pPr>
        <w:spacing w:line="360" w:lineRule="auto"/>
        <w:rPr>
          <w:b/>
        </w:rPr>
      </w:pPr>
    </w:p>
    <w:p w14:paraId="2870D5CB" w14:textId="77777777" w:rsidR="00DE4510" w:rsidRDefault="00DE4510" w:rsidP="00DE4510">
      <w:pPr>
        <w:spacing w:line="360" w:lineRule="auto"/>
        <w:rPr>
          <w:b/>
        </w:rPr>
      </w:pPr>
    </w:p>
    <w:p w14:paraId="0BC69954" w14:textId="77777777" w:rsidR="00DE4510" w:rsidRDefault="00DE4510" w:rsidP="00DE4510">
      <w:pPr>
        <w:spacing w:line="360" w:lineRule="auto"/>
        <w:rPr>
          <w:b/>
        </w:rPr>
      </w:pPr>
    </w:p>
    <w:p w14:paraId="5CF4D10E" w14:textId="77777777" w:rsidR="00DE4510" w:rsidRDefault="00DE4510" w:rsidP="00DE4510">
      <w:pPr>
        <w:spacing w:line="360" w:lineRule="auto"/>
        <w:rPr>
          <w:b/>
        </w:rPr>
      </w:pPr>
    </w:p>
    <w:p w14:paraId="3704E000" w14:textId="77777777" w:rsidR="00DE4510" w:rsidRDefault="00DE4510" w:rsidP="00DE4510">
      <w:pPr>
        <w:spacing w:line="360" w:lineRule="auto"/>
        <w:rPr>
          <w:b/>
        </w:rPr>
      </w:pPr>
    </w:p>
    <w:p w14:paraId="511238A4" w14:textId="77777777" w:rsidR="00DE4510" w:rsidRDefault="00DE4510" w:rsidP="00DE4510">
      <w:pPr>
        <w:spacing w:line="360" w:lineRule="auto"/>
        <w:rPr>
          <w:b/>
        </w:rPr>
      </w:pPr>
    </w:p>
    <w:p w14:paraId="3A569F22" w14:textId="77777777" w:rsidR="00633E9B" w:rsidRDefault="00633E9B" w:rsidP="00DE4510">
      <w:pPr>
        <w:spacing w:line="360" w:lineRule="auto"/>
        <w:rPr>
          <w:b/>
        </w:rPr>
      </w:pPr>
    </w:p>
    <w:p w14:paraId="6321DE50" w14:textId="77777777" w:rsidR="00DE4510" w:rsidRPr="00B45E90" w:rsidRDefault="00DE4510" w:rsidP="00DE4510">
      <w:pPr>
        <w:rPr>
          <w:color w:val="000000" w:themeColor="text1"/>
          <w:sz w:val="26"/>
          <w:szCs w:val="26"/>
        </w:rPr>
      </w:pPr>
    </w:p>
    <w:p w14:paraId="255A7CE7" w14:textId="77777777" w:rsidR="00DE4510" w:rsidRDefault="00DE4510" w:rsidP="00DE4510">
      <w:pPr>
        <w:spacing w:line="360" w:lineRule="auto"/>
        <w:rPr>
          <w:b/>
        </w:rPr>
      </w:pPr>
    </w:p>
    <w:p w14:paraId="1B767B98" w14:textId="77777777" w:rsidR="00DE4510" w:rsidRDefault="00DE4510" w:rsidP="00DE4510">
      <w:pPr>
        <w:spacing w:line="360" w:lineRule="auto"/>
        <w:rPr>
          <w:b/>
        </w:rPr>
      </w:pPr>
    </w:p>
    <w:p w14:paraId="2B70293F" w14:textId="77777777" w:rsidR="00DE4510" w:rsidRDefault="00DE4510" w:rsidP="00DE4510">
      <w:pPr>
        <w:spacing w:line="360" w:lineRule="auto"/>
        <w:rPr>
          <w:b/>
        </w:rPr>
      </w:pPr>
    </w:p>
    <w:p w14:paraId="08EB241E" w14:textId="77777777" w:rsidR="00DE4510" w:rsidRDefault="00DE4510" w:rsidP="00DE4510">
      <w:pPr>
        <w:spacing w:line="360" w:lineRule="auto"/>
        <w:rPr>
          <w:b/>
        </w:rPr>
      </w:pPr>
    </w:p>
    <w:p w14:paraId="3FD5384A" w14:textId="77777777" w:rsidR="00DE4510" w:rsidRDefault="00DE4510" w:rsidP="00DE4510">
      <w:pPr>
        <w:spacing w:line="360" w:lineRule="auto"/>
        <w:rPr>
          <w:b/>
        </w:rPr>
      </w:pPr>
    </w:p>
    <w:p w14:paraId="71DD3ADB" w14:textId="77777777" w:rsidR="00DE4510" w:rsidRDefault="00DE4510" w:rsidP="00DE4510">
      <w:pPr>
        <w:spacing w:line="360" w:lineRule="auto"/>
        <w:rPr>
          <w:b/>
        </w:rPr>
      </w:pPr>
    </w:p>
    <w:p w14:paraId="4F27EACE" w14:textId="77777777" w:rsidR="00DE4510" w:rsidRDefault="00DE4510" w:rsidP="00DE4510">
      <w:pPr>
        <w:spacing w:line="360" w:lineRule="auto"/>
        <w:rPr>
          <w:b/>
        </w:rPr>
      </w:pPr>
    </w:p>
    <w:p w14:paraId="4967B56E" w14:textId="77777777" w:rsidR="00DE4510" w:rsidRDefault="00DE4510" w:rsidP="00DE4510">
      <w:pPr>
        <w:spacing w:line="360" w:lineRule="auto"/>
        <w:rPr>
          <w:b/>
        </w:rPr>
      </w:pPr>
    </w:p>
    <w:p w14:paraId="2AA81993" w14:textId="77777777" w:rsidR="00DE4510" w:rsidRDefault="00DE4510" w:rsidP="00DE4510">
      <w:pPr>
        <w:spacing w:line="360" w:lineRule="auto"/>
        <w:rPr>
          <w:b/>
        </w:rPr>
      </w:pPr>
    </w:p>
    <w:p w14:paraId="0DE9E35D" w14:textId="77777777" w:rsidR="00DE4510" w:rsidRDefault="00DE4510" w:rsidP="00DE4510">
      <w:pPr>
        <w:spacing w:line="360" w:lineRule="auto"/>
        <w:rPr>
          <w:b/>
        </w:rPr>
      </w:pPr>
    </w:p>
    <w:p w14:paraId="60C41AC9" w14:textId="77777777" w:rsidR="00DE4510" w:rsidRDefault="00DE4510" w:rsidP="00DE4510">
      <w:pPr>
        <w:spacing w:line="360" w:lineRule="auto"/>
        <w:rPr>
          <w:b/>
        </w:rPr>
      </w:pPr>
    </w:p>
    <w:p w14:paraId="5E446D1B" w14:textId="77777777" w:rsidR="00DE4510" w:rsidRDefault="00DE4510" w:rsidP="00DE4510">
      <w:pPr>
        <w:spacing w:line="360" w:lineRule="auto"/>
        <w:rPr>
          <w:b/>
        </w:rPr>
      </w:pPr>
    </w:p>
    <w:p w14:paraId="021A87B8" w14:textId="77777777" w:rsidR="00DE4510" w:rsidRDefault="00DE4510" w:rsidP="00DE4510">
      <w:pPr>
        <w:spacing w:line="360" w:lineRule="auto"/>
        <w:rPr>
          <w:b/>
        </w:rPr>
      </w:pPr>
    </w:p>
    <w:p w14:paraId="4ED54854" w14:textId="77777777" w:rsidR="00DE4510" w:rsidRDefault="00DE4510" w:rsidP="00DE4510">
      <w:pPr>
        <w:spacing w:line="360" w:lineRule="auto"/>
        <w:rPr>
          <w:b/>
        </w:rPr>
      </w:pPr>
    </w:p>
    <w:p w14:paraId="0A2B1BA7" w14:textId="77777777" w:rsidR="00DE4510" w:rsidRPr="00E7674B" w:rsidRDefault="00DE4510" w:rsidP="00DE4510">
      <w:pPr>
        <w:spacing w:line="360" w:lineRule="auto"/>
        <w:rPr>
          <w:b/>
        </w:rPr>
      </w:pPr>
    </w:p>
    <w:sectPr w:rsidR="00DE4510" w:rsidRPr="00E7674B" w:rsidSect="007A1274">
      <w:pgSz w:w="11907" w:h="16840" w:code="9"/>
      <w:pgMar w:top="1021" w:right="907" w:bottom="1021" w:left="851" w:header="442"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25429" w14:textId="77777777" w:rsidR="006B6347" w:rsidRDefault="006B6347">
      <w:pPr>
        <w:spacing w:after="0" w:line="240" w:lineRule="auto"/>
      </w:pPr>
      <w:r>
        <w:separator/>
      </w:r>
    </w:p>
  </w:endnote>
  <w:endnote w:type="continuationSeparator" w:id="0">
    <w:p w14:paraId="2D7AD079" w14:textId="77777777" w:rsidR="006B6347" w:rsidRDefault="006B6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0827C" w14:textId="77777777" w:rsidR="006B6347" w:rsidRDefault="006B6347">
      <w:pPr>
        <w:spacing w:after="0" w:line="240" w:lineRule="auto"/>
      </w:pPr>
      <w:r>
        <w:separator/>
      </w:r>
    </w:p>
  </w:footnote>
  <w:footnote w:type="continuationSeparator" w:id="0">
    <w:p w14:paraId="417A3B6C" w14:textId="77777777" w:rsidR="006B6347" w:rsidRDefault="006B63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72A4C"/>
    <w:multiLevelType w:val="hybridMultilevel"/>
    <w:tmpl w:val="FA22A3F8"/>
    <w:lvl w:ilvl="0" w:tplc="7B1E98D0">
      <w:start w:val="1"/>
      <w:numFmt w:val="upp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 w15:restartNumberingAfterBreak="0">
    <w:nsid w:val="1A706826"/>
    <w:multiLevelType w:val="hybridMultilevel"/>
    <w:tmpl w:val="25AED716"/>
    <w:lvl w:ilvl="0" w:tplc="04090015">
      <w:start w:val="1"/>
      <w:numFmt w:val="upperLetter"/>
      <w:lvlText w:val="%1."/>
      <w:lvlJc w:val="left"/>
      <w:pPr>
        <w:ind w:left="10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D78411C"/>
    <w:multiLevelType w:val="multilevel"/>
    <w:tmpl w:val="1D78411C"/>
    <w:lvl w:ilvl="0">
      <w:start w:val="1"/>
      <w:numFmt w:val="upperLetter"/>
      <w:lvlText w:val="%1."/>
      <w:lvlJc w:val="left"/>
      <w:pPr>
        <w:ind w:left="1070" w:hanging="360"/>
      </w:pPr>
      <w:rPr>
        <w:rFonts w:hint="default"/>
        <w:sz w:val="28"/>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F2A4EF1"/>
    <w:multiLevelType w:val="hybridMultilevel"/>
    <w:tmpl w:val="29D2A068"/>
    <w:lvl w:ilvl="0" w:tplc="2BD2A2F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AC7C9B"/>
    <w:multiLevelType w:val="hybridMultilevel"/>
    <w:tmpl w:val="FA22A3F8"/>
    <w:lvl w:ilvl="0" w:tplc="7B1E98D0">
      <w:start w:val="1"/>
      <w:numFmt w:val="upp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5" w15:restartNumberingAfterBreak="0">
    <w:nsid w:val="286321CB"/>
    <w:multiLevelType w:val="hybridMultilevel"/>
    <w:tmpl w:val="52A26E0C"/>
    <w:lvl w:ilvl="0" w:tplc="34C84E82">
      <w:start w:val="1"/>
      <w:numFmt w:val="upp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2A3F6FD2"/>
    <w:multiLevelType w:val="hybridMultilevel"/>
    <w:tmpl w:val="B57840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BB09C5"/>
    <w:multiLevelType w:val="multilevel"/>
    <w:tmpl w:val="40BB09C5"/>
    <w:lvl w:ilvl="0">
      <w:start w:val="1"/>
      <w:numFmt w:val="upperLetter"/>
      <w:lvlText w:val="%1."/>
      <w:lvlJc w:val="left"/>
      <w:pPr>
        <w:ind w:left="1430" w:hanging="360"/>
      </w:pPr>
      <w:rPr>
        <w:rFonts w:hint="default"/>
      </w:rPr>
    </w:lvl>
    <w:lvl w:ilvl="1">
      <w:start w:val="1"/>
      <w:numFmt w:val="lowerLetter"/>
      <w:lvlText w:val="%2."/>
      <w:lvlJc w:val="left"/>
      <w:pPr>
        <w:ind w:left="2150" w:hanging="360"/>
      </w:pPr>
    </w:lvl>
    <w:lvl w:ilvl="2">
      <w:start w:val="1"/>
      <w:numFmt w:val="lowerRoman"/>
      <w:lvlText w:val="%3."/>
      <w:lvlJc w:val="right"/>
      <w:pPr>
        <w:ind w:left="2870" w:hanging="180"/>
      </w:pPr>
    </w:lvl>
    <w:lvl w:ilvl="3">
      <w:start w:val="1"/>
      <w:numFmt w:val="decimal"/>
      <w:lvlText w:val="%4."/>
      <w:lvlJc w:val="left"/>
      <w:pPr>
        <w:ind w:left="3590" w:hanging="360"/>
      </w:pPr>
    </w:lvl>
    <w:lvl w:ilvl="4">
      <w:start w:val="1"/>
      <w:numFmt w:val="lowerLetter"/>
      <w:lvlText w:val="%5."/>
      <w:lvlJc w:val="left"/>
      <w:pPr>
        <w:ind w:left="4310" w:hanging="360"/>
      </w:pPr>
    </w:lvl>
    <w:lvl w:ilvl="5">
      <w:start w:val="1"/>
      <w:numFmt w:val="lowerRoman"/>
      <w:lvlText w:val="%6."/>
      <w:lvlJc w:val="right"/>
      <w:pPr>
        <w:ind w:left="5030" w:hanging="180"/>
      </w:pPr>
    </w:lvl>
    <w:lvl w:ilvl="6">
      <w:start w:val="1"/>
      <w:numFmt w:val="decimal"/>
      <w:lvlText w:val="%7."/>
      <w:lvlJc w:val="left"/>
      <w:pPr>
        <w:ind w:left="5750" w:hanging="360"/>
      </w:pPr>
    </w:lvl>
    <w:lvl w:ilvl="7">
      <w:start w:val="1"/>
      <w:numFmt w:val="lowerLetter"/>
      <w:lvlText w:val="%8."/>
      <w:lvlJc w:val="left"/>
      <w:pPr>
        <w:ind w:left="6470" w:hanging="360"/>
      </w:pPr>
    </w:lvl>
    <w:lvl w:ilvl="8">
      <w:start w:val="1"/>
      <w:numFmt w:val="lowerRoman"/>
      <w:lvlText w:val="%9."/>
      <w:lvlJc w:val="right"/>
      <w:pPr>
        <w:ind w:left="7190" w:hanging="180"/>
      </w:pPr>
    </w:lvl>
  </w:abstractNum>
  <w:abstractNum w:abstractNumId="8" w15:restartNumberingAfterBreak="0">
    <w:nsid w:val="4AC240F7"/>
    <w:multiLevelType w:val="hybridMultilevel"/>
    <w:tmpl w:val="0EF65C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9F7468"/>
    <w:multiLevelType w:val="hybridMultilevel"/>
    <w:tmpl w:val="133E73B8"/>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15:restartNumberingAfterBreak="0">
    <w:nsid w:val="5FEE061C"/>
    <w:multiLevelType w:val="hybridMultilevel"/>
    <w:tmpl w:val="4CB6688A"/>
    <w:lvl w:ilvl="0" w:tplc="D1508F9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F03594"/>
    <w:multiLevelType w:val="hybridMultilevel"/>
    <w:tmpl w:val="171C12BA"/>
    <w:lvl w:ilvl="0" w:tplc="53622C48">
      <w:start w:val="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004B02"/>
    <w:multiLevelType w:val="hybridMultilevel"/>
    <w:tmpl w:val="EB7A3344"/>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183644"/>
    <w:multiLevelType w:val="hybridMultilevel"/>
    <w:tmpl w:val="98EAE2CA"/>
    <w:lvl w:ilvl="0" w:tplc="F77CE4E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F722EB9"/>
    <w:multiLevelType w:val="hybridMultilevel"/>
    <w:tmpl w:val="16B0D97C"/>
    <w:lvl w:ilvl="0" w:tplc="E6863190">
      <w:start w:val="1"/>
      <w:numFmt w:val="upperLetter"/>
      <w:lvlText w:val="%1."/>
      <w:lvlJc w:val="left"/>
      <w:pPr>
        <w:ind w:left="1353" w:hanging="360"/>
      </w:pPr>
      <w:rPr>
        <w:rFonts w:hint="default"/>
        <w:b w:val="0"/>
        <w:color w:val="000000" w:themeColor="text1"/>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num w:numId="1">
    <w:abstractNumId w:val="10"/>
  </w:num>
  <w:num w:numId="2">
    <w:abstractNumId w:val="4"/>
  </w:num>
  <w:num w:numId="3">
    <w:abstractNumId w:val="9"/>
  </w:num>
  <w:num w:numId="4">
    <w:abstractNumId w:val="2"/>
  </w:num>
  <w:num w:numId="5">
    <w:abstractNumId w:val="7"/>
  </w:num>
  <w:num w:numId="6">
    <w:abstractNumId w:val="3"/>
  </w:num>
  <w:num w:numId="7">
    <w:abstractNumId w:val="0"/>
  </w:num>
  <w:num w:numId="8">
    <w:abstractNumId w:val="11"/>
  </w:num>
  <w:num w:numId="9">
    <w:abstractNumId w:val="1"/>
  </w:num>
  <w:num w:numId="10">
    <w:abstractNumId w:val="14"/>
  </w:num>
  <w:num w:numId="11">
    <w:abstractNumId w:val="5"/>
  </w:num>
  <w:num w:numId="12">
    <w:abstractNumId w:val="8"/>
  </w:num>
  <w:num w:numId="13">
    <w:abstractNumId w:val="6"/>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D69"/>
    <w:rsid w:val="000000EB"/>
    <w:rsid w:val="00004D53"/>
    <w:rsid w:val="00021DD1"/>
    <w:rsid w:val="00051940"/>
    <w:rsid w:val="00095D69"/>
    <w:rsid w:val="000C2C46"/>
    <w:rsid w:val="000E0302"/>
    <w:rsid w:val="000E1667"/>
    <w:rsid w:val="0014587C"/>
    <w:rsid w:val="00181A75"/>
    <w:rsid w:val="001A1ECF"/>
    <w:rsid w:val="002E6BE9"/>
    <w:rsid w:val="002F6887"/>
    <w:rsid w:val="00307074"/>
    <w:rsid w:val="00307C88"/>
    <w:rsid w:val="00313733"/>
    <w:rsid w:val="0033749E"/>
    <w:rsid w:val="0036216F"/>
    <w:rsid w:val="0036564F"/>
    <w:rsid w:val="003821FF"/>
    <w:rsid w:val="0039255D"/>
    <w:rsid w:val="003A1055"/>
    <w:rsid w:val="003A5140"/>
    <w:rsid w:val="003A5430"/>
    <w:rsid w:val="003D5A25"/>
    <w:rsid w:val="0044578B"/>
    <w:rsid w:val="00454792"/>
    <w:rsid w:val="00485DBD"/>
    <w:rsid w:val="004D1559"/>
    <w:rsid w:val="004D65DF"/>
    <w:rsid w:val="00503115"/>
    <w:rsid w:val="00503543"/>
    <w:rsid w:val="005300F5"/>
    <w:rsid w:val="00566AB3"/>
    <w:rsid w:val="00593AB4"/>
    <w:rsid w:val="005B429C"/>
    <w:rsid w:val="005B531A"/>
    <w:rsid w:val="005C4699"/>
    <w:rsid w:val="005F2101"/>
    <w:rsid w:val="005F3475"/>
    <w:rsid w:val="006315B5"/>
    <w:rsid w:val="00633E9B"/>
    <w:rsid w:val="00645A92"/>
    <w:rsid w:val="006714BA"/>
    <w:rsid w:val="00676665"/>
    <w:rsid w:val="00681FB5"/>
    <w:rsid w:val="006B6347"/>
    <w:rsid w:val="006C1D90"/>
    <w:rsid w:val="006D1978"/>
    <w:rsid w:val="006E05CC"/>
    <w:rsid w:val="007008C4"/>
    <w:rsid w:val="007034F5"/>
    <w:rsid w:val="00745C9B"/>
    <w:rsid w:val="00754C95"/>
    <w:rsid w:val="00796850"/>
    <w:rsid w:val="00797412"/>
    <w:rsid w:val="007A0D96"/>
    <w:rsid w:val="007A1274"/>
    <w:rsid w:val="007A34C8"/>
    <w:rsid w:val="007B4A54"/>
    <w:rsid w:val="008116E4"/>
    <w:rsid w:val="008B452F"/>
    <w:rsid w:val="00994874"/>
    <w:rsid w:val="009F557A"/>
    <w:rsid w:val="009F6A24"/>
    <w:rsid w:val="00A02DB9"/>
    <w:rsid w:val="00A22C13"/>
    <w:rsid w:val="00A673BE"/>
    <w:rsid w:val="00A7247E"/>
    <w:rsid w:val="00A92524"/>
    <w:rsid w:val="00AB2D4D"/>
    <w:rsid w:val="00AC2C9F"/>
    <w:rsid w:val="00AC5335"/>
    <w:rsid w:val="00AD4C67"/>
    <w:rsid w:val="00B52991"/>
    <w:rsid w:val="00B77143"/>
    <w:rsid w:val="00BD27A5"/>
    <w:rsid w:val="00BF2718"/>
    <w:rsid w:val="00BF35A6"/>
    <w:rsid w:val="00C02676"/>
    <w:rsid w:val="00C06361"/>
    <w:rsid w:val="00C077C7"/>
    <w:rsid w:val="00C11220"/>
    <w:rsid w:val="00C22EE2"/>
    <w:rsid w:val="00C55FAB"/>
    <w:rsid w:val="00C644A7"/>
    <w:rsid w:val="00C92DA5"/>
    <w:rsid w:val="00CA617C"/>
    <w:rsid w:val="00CB3539"/>
    <w:rsid w:val="00CB6BE9"/>
    <w:rsid w:val="00CC3C8F"/>
    <w:rsid w:val="00D33CC2"/>
    <w:rsid w:val="00D445F2"/>
    <w:rsid w:val="00DA4232"/>
    <w:rsid w:val="00DB345B"/>
    <w:rsid w:val="00DC4262"/>
    <w:rsid w:val="00DD29AE"/>
    <w:rsid w:val="00DE4510"/>
    <w:rsid w:val="00E05732"/>
    <w:rsid w:val="00E20379"/>
    <w:rsid w:val="00E221F5"/>
    <w:rsid w:val="00E23431"/>
    <w:rsid w:val="00E3382A"/>
    <w:rsid w:val="00E5449D"/>
    <w:rsid w:val="00E675A6"/>
    <w:rsid w:val="00E77B2D"/>
    <w:rsid w:val="00E85F22"/>
    <w:rsid w:val="00EA72B9"/>
    <w:rsid w:val="00ED4665"/>
    <w:rsid w:val="00EF3B7E"/>
    <w:rsid w:val="00F368BD"/>
    <w:rsid w:val="00F52EDD"/>
    <w:rsid w:val="00F61EE3"/>
    <w:rsid w:val="00FB7E12"/>
    <w:rsid w:val="00FC6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2C51B6"/>
  <w15:chartTrackingRefBased/>
  <w15:docId w15:val="{839FA5BC-1FAD-4F92-84EF-301503841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27A5"/>
    <w:pPr>
      <w:keepNext/>
      <w:keepLines/>
      <w:spacing w:before="480" w:after="0" w:line="240" w:lineRule="auto"/>
      <w:outlineLvl w:val="0"/>
    </w:pPr>
    <w:rPr>
      <w:rFonts w:ascii="Cambria" w:eastAsia="Malgun Gothic" w:hAnsi="Cambria" w:cs="Times New Roman"/>
      <w:b/>
      <w:bCs/>
      <w:color w:val="365F91"/>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95D69"/>
    <w:pPr>
      <w:ind w:left="720"/>
      <w:contextualSpacing/>
    </w:pPr>
    <w:rPr>
      <w:rFonts w:eastAsia="Calibri" w:cs="Times New Roman"/>
    </w:rPr>
  </w:style>
  <w:style w:type="paragraph" w:styleId="NoSpacing">
    <w:name w:val="No Spacing"/>
    <w:link w:val="NoSpacingChar"/>
    <w:uiPriority w:val="1"/>
    <w:qFormat/>
    <w:rsid w:val="00095D69"/>
    <w:pPr>
      <w:spacing w:after="0" w:line="240" w:lineRule="auto"/>
    </w:pPr>
    <w:rPr>
      <w:rFonts w:eastAsia="Calibri" w:cs="Times New Roman"/>
    </w:rPr>
  </w:style>
  <w:style w:type="paragraph" w:styleId="NormalWeb">
    <w:name w:val="Normal (Web)"/>
    <w:basedOn w:val="Normal"/>
    <w:link w:val="NormalWebChar"/>
    <w:uiPriority w:val="99"/>
    <w:unhideWhenUsed/>
    <w:qFormat/>
    <w:rsid w:val="00095D69"/>
    <w:pPr>
      <w:spacing w:before="100" w:beforeAutospacing="1" w:after="100" w:afterAutospacing="1" w:line="240" w:lineRule="auto"/>
    </w:pPr>
    <w:rPr>
      <w:rFonts w:eastAsia="Times New Roman" w:cs="Times New Roman"/>
      <w:sz w:val="24"/>
      <w:szCs w:val="24"/>
      <w:lang w:val="vi-VN" w:eastAsia="vi-VN"/>
    </w:rPr>
  </w:style>
  <w:style w:type="character" w:styleId="Strong">
    <w:name w:val="Strong"/>
    <w:basedOn w:val="DefaultParagraphFont"/>
    <w:uiPriority w:val="22"/>
    <w:qFormat/>
    <w:rsid w:val="00095D69"/>
    <w:rPr>
      <w:b/>
      <w:bCs/>
    </w:rPr>
  </w:style>
  <w:style w:type="table" w:styleId="TableGrid">
    <w:name w:val="Table Grid"/>
    <w:aliases w:val="trongbang"/>
    <w:basedOn w:val="TableNormal"/>
    <w:uiPriority w:val="99"/>
    <w:qFormat/>
    <w:rsid w:val="00095D69"/>
    <w:pPr>
      <w:spacing w:after="0" w:line="240" w:lineRule="auto"/>
      <w:jc w:val="both"/>
    </w:pPr>
    <w:rPr>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D27A5"/>
    <w:rPr>
      <w:rFonts w:ascii="Cambria" w:eastAsia="Malgun Gothic" w:hAnsi="Cambria" w:cs="Times New Roman"/>
      <w:b/>
      <w:bCs/>
      <w:color w:val="365F91"/>
      <w:szCs w:val="28"/>
    </w:rPr>
  </w:style>
  <w:style w:type="paragraph" w:styleId="BodyText">
    <w:name w:val="Body Text"/>
    <w:basedOn w:val="Normal"/>
    <w:link w:val="BodyTextChar"/>
    <w:uiPriority w:val="1"/>
    <w:qFormat/>
    <w:rsid w:val="00BD27A5"/>
    <w:pPr>
      <w:widowControl w:val="0"/>
      <w:autoSpaceDE w:val="0"/>
      <w:autoSpaceDN w:val="0"/>
      <w:spacing w:after="0" w:line="240" w:lineRule="auto"/>
    </w:pPr>
    <w:rPr>
      <w:rFonts w:eastAsia="Times New Roman" w:cs="Times New Roman"/>
      <w:sz w:val="24"/>
      <w:szCs w:val="24"/>
      <w:lang w:val="vi"/>
    </w:rPr>
  </w:style>
  <w:style w:type="character" w:customStyle="1" w:styleId="BodyTextChar">
    <w:name w:val="Body Text Char"/>
    <w:basedOn w:val="DefaultParagraphFont"/>
    <w:link w:val="BodyText"/>
    <w:uiPriority w:val="1"/>
    <w:rsid w:val="00BD27A5"/>
    <w:rPr>
      <w:rFonts w:eastAsia="Times New Roman" w:cs="Times New Roman"/>
      <w:sz w:val="24"/>
      <w:szCs w:val="24"/>
      <w:lang w:val="vi"/>
    </w:rPr>
  </w:style>
  <w:style w:type="character" w:customStyle="1" w:styleId="clrtit">
    <w:name w:val="clrtit"/>
    <w:basedOn w:val="DefaultParagraphFont"/>
    <w:rsid w:val="00BD27A5"/>
  </w:style>
  <w:style w:type="character" w:customStyle="1" w:styleId="fontstyle01">
    <w:name w:val="fontstyle01"/>
    <w:rsid w:val="00BD27A5"/>
    <w:rPr>
      <w:rFonts w:ascii="Times New Roman" w:hAnsi="Times New Roman" w:cs="Times New Roman" w:hint="default"/>
      <w:b w:val="0"/>
      <w:bCs w:val="0"/>
      <w:i w:val="0"/>
      <w:iCs w:val="0"/>
      <w:color w:val="000000"/>
      <w:sz w:val="28"/>
      <w:szCs w:val="28"/>
    </w:rPr>
  </w:style>
  <w:style w:type="character" w:customStyle="1" w:styleId="ListParagraphChar">
    <w:name w:val="List Paragraph Char"/>
    <w:link w:val="ListParagraph"/>
    <w:uiPriority w:val="34"/>
    <w:locked/>
    <w:rsid w:val="00DE4510"/>
    <w:rPr>
      <w:rFonts w:eastAsia="Calibri" w:cs="Times New Roman"/>
    </w:rPr>
  </w:style>
  <w:style w:type="character" w:customStyle="1" w:styleId="NormalWebChar">
    <w:name w:val="Normal (Web) Char"/>
    <w:link w:val="NormalWeb"/>
    <w:qFormat/>
    <w:rsid w:val="00DE4510"/>
    <w:rPr>
      <w:rFonts w:eastAsia="Times New Roman" w:cs="Times New Roman"/>
      <w:sz w:val="24"/>
      <w:szCs w:val="24"/>
      <w:lang w:val="vi-VN" w:eastAsia="vi-VN"/>
    </w:rPr>
  </w:style>
  <w:style w:type="character" w:styleId="Hyperlink">
    <w:name w:val="Hyperlink"/>
    <w:uiPriority w:val="99"/>
    <w:semiHidden/>
    <w:unhideWhenUsed/>
    <w:rsid w:val="00DE4510"/>
    <w:rPr>
      <w:color w:val="0000FF"/>
      <w:u w:val="single"/>
    </w:rPr>
  </w:style>
  <w:style w:type="character" w:styleId="Emphasis">
    <w:name w:val="Emphasis"/>
    <w:uiPriority w:val="20"/>
    <w:qFormat/>
    <w:rsid w:val="00DE4510"/>
    <w:rPr>
      <w:i/>
      <w:iCs/>
    </w:rPr>
  </w:style>
  <w:style w:type="paragraph" w:customStyle="1" w:styleId="cdt4ke">
    <w:name w:val="cdt4ke"/>
    <w:basedOn w:val="Normal"/>
    <w:rsid w:val="00DE4510"/>
    <w:pPr>
      <w:spacing w:before="100" w:beforeAutospacing="1" w:after="100" w:afterAutospacing="1" w:line="240" w:lineRule="auto"/>
    </w:pPr>
    <w:rPr>
      <w:rFonts w:eastAsia="Times New Roman" w:cs="Times New Roman"/>
      <w:sz w:val="24"/>
      <w:szCs w:val="24"/>
    </w:rPr>
  </w:style>
  <w:style w:type="paragraph" w:styleId="Header">
    <w:name w:val="header"/>
    <w:basedOn w:val="Normal"/>
    <w:link w:val="HeaderChar"/>
    <w:uiPriority w:val="99"/>
    <w:unhideWhenUsed/>
    <w:rsid w:val="009F6A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A24"/>
  </w:style>
  <w:style w:type="paragraph" w:styleId="Footer">
    <w:name w:val="footer"/>
    <w:basedOn w:val="Normal"/>
    <w:link w:val="FooterChar"/>
    <w:uiPriority w:val="99"/>
    <w:unhideWhenUsed/>
    <w:rsid w:val="009F6A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A24"/>
  </w:style>
  <w:style w:type="character" w:customStyle="1" w:styleId="NoSpacingChar">
    <w:name w:val="No Spacing Char"/>
    <w:link w:val="NoSpacing"/>
    <w:uiPriority w:val="1"/>
    <w:locked/>
    <w:rsid w:val="000C2C46"/>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ietjack.me/luyen-tap-hop-tac-voi-thay-co-van-dung-cac-cach-hop-tac-voi-thay-co-8613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811</TotalTime>
  <Pages>4</Pages>
  <Words>615</Words>
  <Characters>3509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This MC</cp:lastModifiedBy>
  <cp:revision>106</cp:revision>
  <cp:lastPrinted>2023-12-20T00:40:00Z</cp:lastPrinted>
  <dcterms:created xsi:type="dcterms:W3CDTF">2023-02-15T13:32:00Z</dcterms:created>
  <dcterms:modified xsi:type="dcterms:W3CDTF">2023-12-20T00:48:00Z</dcterms:modified>
</cp:coreProperties>
</file>